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FF9AE" w14:textId="77777777" w:rsidR="00E86863" w:rsidRPr="00E86863" w:rsidRDefault="003E0D41" w:rsidP="00E86863">
      <w:pPr>
        <w:ind w:left="-567" w:right="-23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E86863" w:rsidRPr="00E8686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1C04EC1" wp14:editId="399A131D">
            <wp:extent cx="647700" cy="8667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6677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6863" w:rsidRPr="00E86863">
        <w:rPr>
          <w:rFonts w:ascii="Times New Roman" w:hAnsi="Times New Roman" w:cs="Times New Roman"/>
          <w:sz w:val="28"/>
          <w:szCs w:val="28"/>
        </w:rPr>
        <w:t xml:space="preserve">       </w:t>
      </w:r>
    </w:p>
    <w:p w14:paraId="70FA297A" w14:textId="77777777" w:rsidR="00E86863" w:rsidRPr="00E86863" w:rsidRDefault="00E86863" w:rsidP="00E86863">
      <w:pPr>
        <w:widowControl/>
        <w:autoSpaceDE/>
        <w:autoSpaceDN/>
        <w:adjustRightInd/>
        <w:ind w:left="-567" w:right="-23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6863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14:paraId="48162009" w14:textId="77777777" w:rsidR="00E86863" w:rsidRPr="00E86863" w:rsidRDefault="00E86863" w:rsidP="00E86863">
      <w:pPr>
        <w:widowControl/>
        <w:autoSpaceDE/>
        <w:autoSpaceDN/>
        <w:adjustRightInd/>
        <w:ind w:left="-567" w:right="-23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6863">
        <w:rPr>
          <w:rFonts w:ascii="Times New Roman" w:hAnsi="Times New Roman" w:cs="Times New Roman"/>
          <w:b/>
          <w:sz w:val="28"/>
          <w:szCs w:val="28"/>
        </w:rPr>
        <w:t>ПОСЕЛЕНИЯ РОГОВСКОЕ В ГОРОДЕ МОСКВЕ</w:t>
      </w:r>
    </w:p>
    <w:p w14:paraId="13D7D6B5" w14:textId="77777777" w:rsidR="00E86863" w:rsidRPr="00E86863" w:rsidRDefault="00E86863" w:rsidP="00E86863">
      <w:pPr>
        <w:widowControl/>
        <w:autoSpaceDE/>
        <w:autoSpaceDN/>
        <w:adjustRightInd/>
        <w:ind w:left="-567" w:right="-23" w:firstLine="567"/>
        <w:jc w:val="center"/>
        <w:rPr>
          <w:rFonts w:ascii="Times New Roman" w:hAnsi="Times New Roman" w:cs="Times New Roman"/>
          <w:b/>
          <w:color w:val="FFFFFF"/>
          <w:sz w:val="28"/>
          <w:szCs w:val="28"/>
        </w:rPr>
      </w:pPr>
      <w:r w:rsidRPr="00E86863">
        <w:rPr>
          <w:rFonts w:ascii="Times New Roman" w:hAnsi="Times New Roman" w:cs="Times New Roman"/>
          <w:b/>
          <w:color w:val="FFFFFF"/>
          <w:sz w:val="28"/>
          <w:szCs w:val="28"/>
        </w:rPr>
        <w:t>проект</w:t>
      </w:r>
    </w:p>
    <w:p w14:paraId="5A54A4A3" w14:textId="77777777" w:rsidR="00E86863" w:rsidRPr="00E86863" w:rsidRDefault="00E86863" w:rsidP="00E86863">
      <w:pPr>
        <w:keepNext/>
        <w:widowControl/>
        <w:autoSpaceDE/>
        <w:autoSpaceDN/>
        <w:adjustRightInd/>
        <w:ind w:left="-567" w:right="-23" w:firstLine="567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E86863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14:paraId="7C3CD49B" w14:textId="77777777" w:rsidR="00E86863" w:rsidRPr="00E86863" w:rsidRDefault="00E86863" w:rsidP="00E86863">
      <w:pPr>
        <w:widowControl/>
        <w:autoSpaceDE/>
        <w:autoSpaceDN/>
        <w:adjustRightInd/>
        <w:ind w:left="-567" w:right="-284" w:firstLine="567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70"/>
      </w:tblGrid>
      <w:tr w:rsidR="00E86863" w:rsidRPr="00E86863" w14:paraId="79204E44" w14:textId="77777777" w:rsidTr="00D45CCC">
        <w:trPr>
          <w:cantSplit/>
          <w:trHeight w:val="80"/>
        </w:trPr>
        <w:tc>
          <w:tcPr>
            <w:tcW w:w="4570" w:type="dxa"/>
            <w:vAlign w:val="center"/>
            <w:hideMark/>
          </w:tcPr>
          <w:p w14:paraId="44B544E1" w14:textId="6445593A" w:rsidR="00E86863" w:rsidRPr="00E86863" w:rsidRDefault="00E86863" w:rsidP="00E86863">
            <w:pPr>
              <w:keepNext/>
              <w:framePr w:hSpace="180" w:wrap="around" w:vAnchor="text" w:hAnchor="text" w:x="-601" w:y="1"/>
              <w:widowControl/>
              <w:autoSpaceDE/>
              <w:autoSpaceDN/>
              <w:adjustRightInd/>
              <w:ind w:left="-709" w:right="-284" w:firstLine="709"/>
              <w:suppressOverlap/>
              <w:outlineLvl w:val="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86863">
              <w:rPr>
                <w:rFonts w:ascii="Times New Roman" w:hAnsi="Times New Roman" w:cs="Times New Roman"/>
                <w:bCs/>
                <w:sz w:val="28"/>
                <w:szCs w:val="28"/>
              </w:rPr>
              <w:t>От 08.06.202</w:t>
            </w:r>
            <w:r w:rsidRPr="00E8686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2</w:t>
            </w:r>
            <w:r w:rsidRPr="00E8686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№ 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</w:tr>
    </w:tbl>
    <w:p w14:paraId="6767816F" w14:textId="77777777" w:rsidR="00E86863" w:rsidRPr="00E86863" w:rsidRDefault="00E86863" w:rsidP="00E86863">
      <w:pPr>
        <w:widowControl/>
        <w:autoSpaceDE/>
        <w:autoSpaceDN/>
        <w:adjustRightInd/>
        <w:rPr>
          <w:rFonts w:ascii="Times New Roman" w:hAnsi="Times New Roman" w:cs="Times New Roman"/>
          <w:b/>
          <w:bCs/>
          <w:sz w:val="38"/>
          <w:szCs w:val="38"/>
        </w:rPr>
      </w:pPr>
    </w:p>
    <w:tbl>
      <w:tblPr>
        <w:tblpPr w:leftFromText="180" w:rightFromText="180" w:vertAnchor="text" w:horzAnchor="page" w:tblpX="733" w:tblpY="-29"/>
        <w:tblW w:w="0" w:type="auto"/>
        <w:tblLayout w:type="fixed"/>
        <w:tblLook w:val="04A0" w:firstRow="1" w:lastRow="0" w:firstColumn="1" w:lastColumn="0" w:noHBand="0" w:noVBand="1"/>
      </w:tblPr>
      <w:tblGrid>
        <w:gridCol w:w="4570"/>
      </w:tblGrid>
      <w:tr w:rsidR="00E86863" w:rsidRPr="00D3321B" w14:paraId="33086EC3" w14:textId="77777777" w:rsidTr="00E86863">
        <w:trPr>
          <w:cantSplit/>
          <w:trHeight w:val="80"/>
        </w:trPr>
        <w:tc>
          <w:tcPr>
            <w:tcW w:w="4570" w:type="dxa"/>
            <w:vAlign w:val="center"/>
            <w:hideMark/>
          </w:tcPr>
          <w:p w14:paraId="760B17D6" w14:textId="77777777" w:rsidR="00E86863" w:rsidRDefault="00E86863" w:rsidP="00E86863">
            <w:pPr>
              <w:keepNext/>
              <w:widowControl/>
              <w:autoSpaceDE/>
              <w:autoSpaceDN/>
              <w:adjustRightInd/>
              <w:ind w:right="-284"/>
              <w:outlineLvl w:val="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229E6EAC" w14:textId="77777777" w:rsidR="00E86863" w:rsidRPr="00D3321B" w:rsidRDefault="00E86863" w:rsidP="00E86863">
            <w:pPr>
              <w:keepNext/>
              <w:widowControl/>
              <w:autoSpaceDE/>
              <w:autoSpaceDN/>
              <w:adjustRightInd/>
              <w:ind w:left="323" w:right="-284" w:hanging="142"/>
              <w:outlineLvl w:val="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14:paraId="410E8B6C" w14:textId="77777777" w:rsidR="003E0D41" w:rsidRPr="00E86863" w:rsidRDefault="003E0D41" w:rsidP="00E86863">
      <w:pPr>
        <w:keepNext/>
        <w:widowControl/>
        <w:autoSpaceDE/>
        <w:autoSpaceDN/>
        <w:adjustRightInd/>
        <w:ind w:right="-23"/>
        <w:outlineLvl w:val="2"/>
        <w:rPr>
          <w:rFonts w:ascii="Times New Roman" w:hAnsi="Times New Roman" w:cs="Times New Roman"/>
          <w:sz w:val="28"/>
          <w:szCs w:val="28"/>
        </w:rPr>
      </w:pPr>
    </w:p>
    <w:p w14:paraId="7B231C71" w14:textId="77777777" w:rsidR="00E86863" w:rsidRDefault="00E86863" w:rsidP="00081ABA">
      <w:pPr>
        <w:shd w:val="clear" w:color="auto" w:fill="FFFFFF"/>
        <w:ind w:left="-567" w:right="-2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0893D6F9" w14:textId="643C5F5B" w:rsidR="00081ABA" w:rsidRPr="00081ABA" w:rsidRDefault="00081ABA" w:rsidP="00081ABA">
      <w:pPr>
        <w:shd w:val="clear" w:color="auto" w:fill="FFFFFF"/>
        <w:ind w:left="-567" w:right="-2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81AB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накоплении, хранении и использовании в целях </w:t>
      </w:r>
    </w:p>
    <w:p w14:paraId="2AAAC17C" w14:textId="77777777" w:rsidR="00081ABA" w:rsidRPr="00081ABA" w:rsidRDefault="00081ABA" w:rsidP="00081ABA">
      <w:pPr>
        <w:shd w:val="clear" w:color="auto" w:fill="FFFFFF"/>
        <w:ind w:left="-567" w:right="-2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81AB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гражданской обороны в администрации поселения </w:t>
      </w:r>
    </w:p>
    <w:p w14:paraId="73CD8045" w14:textId="77777777" w:rsidR="00081ABA" w:rsidRPr="00081ABA" w:rsidRDefault="00081ABA" w:rsidP="00081ABA">
      <w:pPr>
        <w:shd w:val="clear" w:color="auto" w:fill="FFFFFF"/>
        <w:ind w:left="-567" w:right="-2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Роговское</w:t>
      </w:r>
      <w:r w:rsidRPr="00081AB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запасов материально-технических, </w:t>
      </w:r>
    </w:p>
    <w:p w14:paraId="2DBEC92F" w14:textId="77777777" w:rsidR="00081ABA" w:rsidRPr="00081ABA" w:rsidRDefault="00081ABA" w:rsidP="00081ABA">
      <w:pPr>
        <w:shd w:val="clear" w:color="auto" w:fill="FFFFFF"/>
        <w:ind w:left="-567" w:right="-2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81ABA">
        <w:rPr>
          <w:rFonts w:ascii="Times New Roman" w:hAnsi="Times New Roman" w:cs="Times New Roman"/>
          <w:b/>
          <w:color w:val="000000"/>
          <w:sz w:val="28"/>
          <w:szCs w:val="28"/>
        </w:rPr>
        <w:t>продовольственных, медицинских и иных средств</w:t>
      </w:r>
    </w:p>
    <w:p w14:paraId="0B38DC21" w14:textId="77777777" w:rsidR="003532B9" w:rsidRDefault="003532B9" w:rsidP="00884874">
      <w:pPr>
        <w:keepNext/>
        <w:widowControl/>
        <w:ind w:left="-426"/>
        <w:outlineLvl w:val="2"/>
        <w:rPr>
          <w:rFonts w:ascii="Times New Roman" w:hAnsi="Times New Roman" w:cs="Times New Roman"/>
          <w:b/>
          <w:bCs/>
          <w:sz w:val="28"/>
        </w:rPr>
      </w:pPr>
    </w:p>
    <w:p w14:paraId="1F619F7A" w14:textId="71EE32CD" w:rsidR="00081ABA" w:rsidRPr="00081ABA" w:rsidRDefault="00081ABA" w:rsidP="00081ABA">
      <w:pPr>
        <w:pStyle w:val="a6"/>
        <w:ind w:left="-426" w:firstLine="426"/>
        <w:jc w:val="both"/>
        <w:rPr>
          <w:rFonts w:ascii="Times New Roman" w:hAnsi="Times New Roman"/>
          <w:sz w:val="28"/>
          <w:szCs w:val="28"/>
        </w:rPr>
      </w:pPr>
      <w:r w:rsidRPr="00081ABA">
        <w:rPr>
          <w:rFonts w:ascii="Times New Roman" w:hAnsi="Times New Roman"/>
          <w:sz w:val="28"/>
          <w:szCs w:val="28"/>
        </w:rPr>
        <w:t xml:space="preserve">В соответствии с Федеральным законом от 12.02.1998 № 28-ФЗ «О гражданской обороне», постановлением Правительства Российской Федерации от 27.04.2000 </w:t>
      </w:r>
      <w:r w:rsidR="00097270">
        <w:rPr>
          <w:rFonts w:ascii="Times New Roman" w:hAnsi="Times New Roman"/>
          <w:sz w:val="28"/>
          <w:szCs w:val="28"/>
        </w:rPr>
        <w:t xml:space="preserve">                </w:t>
      </w:r>
      <w:r w:rsidRPr="00081ABA">
        <w:rPr>
          <w:rFonts w:ascii="Times New Roman" w:hAnsi="Times New Roman"/>
          <w:sz w:val="28"/>
          <w:szCs w:val="28"/>
        </w:rPr>
        <w:t xml:space="preserve">№ 379 «О накоплении, хранении и использовании в целях гражданской обороны запасов материально-технических, продовольственных, медицинских и иных средств», постановлениями Правительства Москвы от 19.02.2019 № 93-ПП «О накоплении, хранении и использовании в целях гражданской обороны города Москвы запасов материально-технических, продовольственных, медицинских и иных средств», от 18.03.2008 № 182-ПП «Об утверждении Положения об организации и ведении гражданской обороны в городе Москве», Методическими рекомендациями по накоплению, хранению и использованию в целях гражданской обороны города Москвы запасов материально-технических, продовольственных, медицинских и иных средств, утвержденными Департаментом </w:t>
      </w:r>
      <w:r w:rsidR="00097270">
        <w:rPr>
          <w:rFonts w:ascii="Times New Roman" w:hAnsi="Times New Roman"/>
          <w:sz w:val="28"/>
          <w:szCs w:val="28"/>
        </w:rPr>
        <w:t xml:space="preserve">                                    </w:t>
      </w:r>
      <w:proofErr w:type="spellStart"/>
      <w:r w:rsidRPr="00081ABA">
        <w:rPr>
          <w:rFonts w:ascii="Times New Roman" w:hAnsi="Times New Roman"/>
          <w:sz w:val="28"/>
          <w:szCs w:val="28"/>
        </w:rPr>
        <w:t>ГОЧСиПБ</w:t>
      </w:r>
      <w:proofErr w:type="spellEnd"/>
      <w:r w:rsidRPr="00081ABA">
        <w:rPr>
          <w:rFonts w:ascii="Times New Roman" w:hAnsi="Times New Roman"/>
          <w:sz w:val="28"/>
          <w:szCs w:val="28"/>
        </w:rPr>
        <w:t xml:space="preserve"> 11.03.2022 № 27-08-145/22, распоряжением префектуры ТиНАО города Москвы от 28.04.2022 № 97-РП «О накоплении, хранении и использовании в целях гражданской обороны ТиНАО города Москвы запасов материально-технических, продовольственн</w:t>
      </w:r>
      <w:r w:rsidR="0008347B">
        <w:rPr>
          <w:rFonts w:ascii="Times New Roman" w:hAnsi="Times New Roman"/>
          <w:sz w:val="28"/>
          <w:szCs w:val="28"/>
        </w:rPr>
        <w:t>ых, медицинских и иных средств», Уставом поселения Роговское</w:t>
      </w:r>
    </w:p>
    <w:p w14:paraId="7F2FDBB7" w14:textId="77777777" w:rsidR="00081ABA" w:rsidRPr="00081ABA" w:rsidRDefault="00081ABA" w:rsidP="00081ABA">
      <w:pPr>
        <w:pStyle w:val="a6"/>
        <w:ind w:left="-426"/>
        <w:jc w:val="both"/>
        <w:rPr>
          <w:rFonts w:ascii="Times New Roman" w:hAnsi="Times New Roman"/>
          <w:sz w:val="28"/>
          <w:szCs w:val="28"/>
        </w:rPr>
      </w:pPr>
    </w:p>
    <w:p w14:paraId="6A0CF7DC" w14:textId="77777777" w:rsidR="00081ABA" w:rsidRDefault="0008347B" w:rsidP="00BB4559">
      <w:pPr>
        <w:tabs>
          <w:tab w:val="left" w:pos="993"/>
        </w:tabs>
        <w:ind w:left="-426"/>
        <w:jc w:val="center"/>
        <w:rPr>
          <w:rFonts w:ascii="Times New Roman" w:hAnsi="Times New Roman"/>
          <w:b/>
          <w:sz w:val="28"/>
          <w:szCs w:val="28"/>
        </w:rPr>
      </w:pPr>
      <w:r w:rsidRPr="003532B9">
        <w:rPr>
          <w:rFonts w:ascii="Times New Roman" w:hAnsi="Times New Roman"/>
          <w:b/>
          <w:sz w:val="28"/>
          <w:szCs w:val="28"/>
        </w:rPr>
        <w:t>ПОСТАНОВЛЯЕТ:</w:t>
      </w:r>
    </w:p>
    <w:p w14:paraId="0E8DA0D8" w14:textId="77777777" w:rsidR="00BB4559" w:rsidRPr="00BB4559" w:rsidRDefault="00BB4559" w:rsidP="00BB4559">
      <w:pPr>
        <w:tabs>
          <w:tab w:val="left" w:pos="993"/>
        </w:tabs>
        <w:ind w:left="-426"/>
        <w:jc w:val="center"/>
        <w:rPr>
          <w:rFonts w:ascii="Times New Roman" w:hAnsi="Times New Roman"/>
          <w:b/>
          <w:sz w:val="28"/>
          <w:szCs w:val="28"/>
        </w:rPr>
      </w:pPr>
    </w:p>
    <w:p w14:paraId="6A6043DA" w14:textId="77777777" w:rsidR="00081ABA" w:rsidRPr="00081ABA" w:rsidRDefault="00081ABA" w:rsidP="00081ABA">
      <w:pPr>
        <w:pStyle w:val="a6"/>
        <w:numPr>
          <w:ilvl w:val="0"/>
          <w:numId w:val="44"/>
        </w:numPr>
        <w:ind w:left="-426" w:firstLine="852"/>
        <w:jc w:val="both"/>
        <w:rPr>
          <w:rFonts w:ascii="Times New Roman" w:hAnsi="Times New Roman"/>
          <w:sz w:val="28"/>
          <w:szCs w:val="28"/>
        </w:rPr>
      </w:pPr>
      <w:r w:rsidRPr="00081ABA">
        <w:rPr>
          <w:rFonts w:ascii="Times New Roman" w:hAnsi="Times New Roman"/>
          <w:sz w:val="28"/>
          <w:szCs w:val="28"/>
        </w:rPr>
        <w:t>Утвердить Положение о накоплении, хранении и использовании в целях гражданской обороны в администрации посел</w:t>
      </w:r>
      <w:r>
        <w:rPr>
          <w:rFonts w:ascii="Times New Roman" w:hAnsi="Times New Roman"/>
          <w:sz w:val="28"/>
          <w:szCs w:val="28"/>
        </w:rPr>
        <w:t>ения Роговское</w:t>
      </w:r>
      <w:r w:rsidRPr="00081ABA">
        <w:rPr>
          <w:rFonts w:ascii="Times New Roman" w:hAnsi="Times New Roman"/>
          <w:sz w:val="28"/>
          <w:szCs w:val="28"/>
        </w:rPr>
        <w:t xml:space="preserve"> запасов материально-технических, продовольственных, медицинских и иных средств (приложение 1).</w:t>
      </w:r>
    </w:p>
    <w:p w14:paraId="0A17E3AE" w14:textId="77777777" w:rsidR="00081ABA" w:rsidRDefault="00081ABA" w:rsidP="0008347B">
      <w:pPr>
        <w:pStyle w:val="a6"/>
        <w:numPr>
          <w:ilvl w:val="0"/>
          <w:numId w:val="44"/>
        </w:numPr>
        <w:ind w:left="-426" w:firstLine="852"/>
        <w:jc w:val="both"/>
        <w:rPr>
          <w:rFonts w:ascii="Times New Roman" w:hAnsi="Times New Roman"/>
          <w:sz w:val="28"/>
          <w:szCs w:val="28"/>
        </w:rPr>
      </w:pPr>
      <w:r w:rsidRPr="0008347B">
        <w:rPr>
          <w:rFonts w:ascii="Times New Roman" w:hAnsi="Times New Roman"/>
          <w:sz w:val="28"/>
          <w:szCs w:val="28"/>
        </w:rPr>
        <w:t>Утвердить номенклатуру и объем создаваемых в целях гражданской обороны запасов материально-технических, продовольственных, медицинских и иных средств в администрации поселения Роговское (приложение 2).</w:t>
      </w:r>
    </w:p>
    <w:p w14:paraId="518649C0" w14:textId="77777777" w:rsidR="0008347B" w:rsidRDefault="0008347B" w:rsidP="0008347B">
      <w:pPr>
        <w:pStyle w:val="a6"/>
        <w:numPr>
          <w:ilvl w:val="0"/>
          <w:numId w:val="44"/>
        </w:numPr>
        <w:ind w:left="-426" w:firstLine="85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Опубликовать настоящее постановление в бюллетене «Мос</w:t>
      </w:r>
      <w:r w:rsidR="007629EF">
        <w:rPr>
          <w:rFonts w:ascii="Times New Roman" w:hAnsi="Times New Roman"/>
          <w:sz w:val="28"/>
          <w:szCs w:val="28"/>
        </w:rPr>
        <w:t xml:space="preserve">ковский муниципальный вестник», </w:t>
      </w:r>
      <w:r>
        <w:rPr>
          <w:rFonts w:ascii="Times New Roman" w:hAnsi="Times New Roman"/>
          <w:sz w:val="28"/>
          <w:szCs w:val="28"/>
        </w:rPr>
        <w:t>сетевом издании «Мо</w:t>
      </w:r>
      <w:r w:rsidR="007629EF">
        <w:rPr>
          <w:rFonts w:ascii="Times New Roman" w:hAnsi="Times New Roman"/>
          <w:sz w:val="28"/>
          <w:szCs w:val="28"/>
        </w:rPr>
        <w:t>сковский муниципальный вестник» и официальном сайте администрации поселения Роговское.</w:t>
      </w:r>
    </w:p>
    <w:p w14:paraId="27C825CA" w14:textId="77777777" w:rsidR="0008347B" w:rsidRDefault="0008347B" w:rsidP="0008347B">
      <w:pPr>
        <w:pStyle w:val="a6"/>
        <w:numPr>
          <w:ilvl w:val="0"/>
          <w:numId w:val="44"/>
        </w:numPr>
        <w:ind w:left="-426" w:firstLine="85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Контроль за исполнением настоящего постановления оставить за главой администрации поселения Роговское.</w:t>
      </w:r>
    </w:p>
    <w:p w14:paraId="445E8475" w14:textId="77777777" w:rsidR="003532B9" w:rsidRPr="0008347B" w:rsidRDefault="003532B9" w:rsidP="0008347B">
      <w:pPr>
        <w:pStyle w:val="a6"/>
        <w:ind w:left="426"/>
        <w:jc w:val="both"/>
        <w:rPr>
          <w:rFonts w:ascii="Times New Roman" w:hAnsi="Times New Roman"/>
          <w:sz w:val="28"/>
          <w:szCs w:val="28"/>
        </w:rPr>
      </w:pPr>
    </w:p>
    <w:p w14:paraId="790C60AE" w14:textId="77777777" w:rsidR="0008347B" w:rsidRPr="00FC6454" w:rsidRDefault="0008347B" w:rsidP="0008347B">
      <w:pPr>
        <w:pStyle w:val="a6"/>
        <w:tabs>
          <w:tab w:val="left" w:pos="993"/>
        </w:tabs>
        <w:ind w:left="-426"/>
        <w:jc w:val="both"/>
        <w:rPr>
          <w:rFonts w:ascii="Times New Roman" w:hAnsi="Times New Roman"/>
          <w:b/>
          <w:sz w:val="28"/>
          <w:szCs w:val="28"/>
        </w:rPr>
      </w:pPr>
      <w:r w:rsidRPr="00FC5E7E">
        <w:rPr>
          <w:rFonts w:ascii="Times New Roman" w:hAnsi="Times New Roman"/>
          <w:b/>
          <w:sz w:val="28"/>
          <w:szCs w:val="28"/>
        </w:rPr>
        <w:t xml:space="preserve">Глава администрации                                 </w:t>
      </w:r>
      <w:r w:rsidRPr="00FC6454">
        <w:rPr>
          <w:rFonts w:ascii="Times New Roman" w:hAnsi="Times New Roman"/>
          <w:b/>
          <w:sz w:val="28"/>
          <w:szCs w:val="28"/>
        </w:rPr>
        <w:t xml:space="preserve">                                         А.В. Тавлеев</w:t>
      </w:r>
    </w:p>
    <w:p w14:paraId="6AE5EDCB" w14:textId="77777777" w:rsidR="00081ABA" w:rsidRDefault="00081ABA" w:rsidP="00081ABA">
      <w:pPr>
        <w:pStyle w:val="a6"/>
        <w:ind w:left="-426" w:firstLine="852"/>
        <w:jc w:val="both"/>
        <w:rPr>
          <w:rFonts w:ascii="Times New Roman" w:hAnsi="Times New Roman"/>
          <w:sz w:val="28"/>
          <w:szCs w:val="28"/>
        </w:rPr>
      </w:pPr>
    </w:p>
    <w:p w14:paraId="11E064E2" w14:textId="77777777" w:rsidR="00081ABA" w:rsidRDefault="00081ABA" w:rsidP="00081ABA">
      <w:pPr>
        <w:pStyle w:val="a6"/>
        <w:ind w:left="-426" w:firstLine="852"/>
        <w:jc w:val="both"/>
        <w:rPr>
          <w:rFonts w:ascii="Times New Roman" w:hAnsi="Times New Roman"/>
          <w:sz w:val="28"/>
          <w:szCs w:val="28"/>
        </w:rPr>
      </w:pPr>
    </w:p>
    <w:p w14:paraId="688AE760" w14:textId="77777777" w:rsidR="003532B9" w:rsidRDefault="003532B9" w:rsidP="00884874">
      <w:pPr>
        <w:tabs>
          <w:tab w:val="left" w:pos="993"/>
        </w:tabs>
        <w:ind w:left="-426"/>
        <w:jc w:val="both"/>
        <w:rPr>
          <w:rFonts w:ascii="Times New Roman" w:hAnsi="Times New Roman"/>
          <w:sz w:val="28"/>
          <w:szCs w:val="28"/>
        </w:rPr>
      </w:pPr>
    </w:p>
    <w:p w14:paraId="33DB2D56" w14:textId="77777777" w:rsidR="007629EF" w:rsidRDefault="007629EF" w:rsidP="00A815F3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8"/>
          <w:szCs w:val="28"/>
        </w:rPr>
      </w:pPr>
    </w:p>
    <w:p w14:paraId="7A66FF73" w14:textId="77777777" w:rsidR="007629EF" w:rsidRDefault="007629EF" w:rsidP="00A815F3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8"/>
          <w:szCs w:val="28"/>
        </w:rPr>
      </w:pPr>
    </w:p>
    <w:p w14:paraId="5C62DC5B" w14:textId="77777777" w:rsidR="007629EF" w:rsidRDefault="007629EF" w:rsidP="00A815F3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8"/>
          <w:szCs w:val="28"/>
        </w:rPr>
      </w:pPr>
    </w:p>
    <w:p w14:paraId="57AC7961" w14:textId="77777777" w:rsidR="007629EF" w:rsidRDefault="007629EF" w:rsidP="00A815F3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8"/>
          <w:szCs w:val="28"/>
        </w:rPr>
      </w:pPr>
    </w:p>
    <w:p w14:paraId="0EB974C7" w14:textId="77777777" w:rsidR="007629EF" w:rsidRDefault="007629EF" w:rsidP="00A815F3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8"/>
          <w:szCs w:val="28"/>
        </w:rPr>
      </w:pPr>
    </w:p>
    <w:p w14:paraId="7BC1B767" w14:textId="77777777" w:rsidR="007629EF" w:rsidRDefault="007629EF" w:rsidP="00A815F3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8"/>
          <w:szCs w:val="28"/>
        </w:rPr>
      </w:pPr>
    </w:p>
    <w:p w14:paraId="51A5E4B3" w14:textId="77777777" w:rsidR="007629EF" w:rsidRDefault="007629EF" w:rsidP="00A815F3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8"/>
          <w:szCs w:val="28"/>
        </w:rPr>
      </w:pPr>
    </w:p>
    <w:p w14:paraId="644391A6" w14:textId="77777777" w:rsidR="007629EF" w:rsidRDefault="007629EF" w:rsidP="00A815F3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8"/>
          <w:szCs w:val="28"/>
        </w:rPr>
      </w:pPr>
    </w:p>
    <w:p w14:paraId="0F37795B" w14:textId="77777777" w:rsidR="007629EF" w:rsidRDefault="007629EF" w:rsidP="00A815F3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8"/>
          <w:szCs w:val="28"/>
        </w:rPr>
      </w:pPr>
    </w:p>
    <w:p w14:paraId="5E3748AF" w14:textId="77777777" w:rsidR="007629EF" w:rsidRDefault="007629EF" w:rsidP="00A815F3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8"/>
          <w:szCs w:val="28"/>
        </w:rPr>
      </w:pPr>
    </w:p>
    <w:p w14:paraId="09EC5D5C" w14:textId="77777777" w:rsidR="007629EF" w:rsidRDefault="007629EF" w:rsidP="00A815F3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8"/>
          <w:szCs w:val="28"/>
        </w:rPr>
      </w:pPr>
    </w:p>
    <w:p w14:paraId="4BC64898" w14:textId="77777777" w:rsidR="007629EF" w:rsidRDefault="007629EF" w:rsidP="00A815F3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8"/>
          <w:szCs w:val="28"/>
        </w:rPr>
      </w:pPr>
    </w:p>
    <w:p w14:paraId="10DBD593" w14:textId="77777777" w:rsidR="007629EF" w:rsidRDefault="007629EF" w:rsidP="00A815F3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8"/>
          <w:szCs w:val="28"/>
        </w:rPr>
      </w:pPr>
    </w:p>
    <w:p w14:paraId="5C9D2086" w14:textId="77777777" w:rsidR="007629EF" w:rsidRDefault="007629EF" w:rsidP="00A815F3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8"/>
          <w:szCs w:val="28"/>
        </w:rPr>
      </w:pPr>
    </w:p>
    <w:p w14:paraId="12F59065" w14:textId="77777777" w:rsidR="007629EF" w:rsidRDefault="007629EF" w:rsidP="00A815F3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8"/>
          <w:szCs w:val="28"/>
        </w:rPr>
      </w:pPr>
    </w:p>
    <w:p w14:paraId="71B132C1" w14:textId="77777777" w:rsidR="007629EF" w:rsidRDefault="007629EF" w:rsidP="00A815F3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8"/>
          <w:szCs w:val="28"/>
        </w:rPr>
      </w:pPr>
    </w:p>
    <w:p w14:paraId="35F4FB91" w14:textId="77777777" w:rsidR="007629EF" w:rsidRDefault="007629EF" w:rsidP="00A815F3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8"/>
          <w:szCs w:val="28"/>
        </w:rPr>
      </w:pPr>
    </w:p>
    <w:p w14:paraId="1263C16B" w14:textId="77777777" w:rsidR="007629EF" w:rsidRDefault="007629EF" w:rsidP="00A815F3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8"/>
          <w:szCs w:val="28"/>
        </w:rPr>
      </w:pPr>
    </w:p>
    <w:p w14:paraId="17FFF440" w14:textId="77777777" w:rsidR="007629EF" w:rsidRDefault="007629EF" w:rsidP="00A815F3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8"/>
          <w:szCs w:val="28"/>
        </w:rPr>
      </w:pPr>
    </w:p>
    <w:p w14:paraId="5149EE93" w14:textId="77777777" w:rsidR="007629EF" w:rsidRDefault="007629EF" w:rsidP="00A815F3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8"/>
          <w:szCs w:val="28"/>
        </w:rPr>
      </w:pPr>
    </w:p>
    <w:p w14:paraId="1C526781" w14:textId="77777777" w:rsidR="007629EF" w:rsidRDefault="007629EF" w:rsidP="00A815F3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8"/>
          <w:szCs w:val="28"/>
        </w:rPr>
      </w:pPr>
    </w:p>
    <w:p w14:paraId="20597B22" w14:textId="77777777" w:rsidR="007629EF" w:rsidRDefault="007629EF" w:rsidP="00A815F3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8"/>
          <w:szCs w:val="28"/>
        </w:rPr>
      </w:pPr>
    </w:p>
    <w:p w14:paraId="23D594D4" w14:textId="77777777" w:rsidR="007629EF" w:rsidRDefault="007629EF" w:rsidP="00A815F3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8"/>
          <w:szCs w:val="28"/>
        </w:rPr>
      </w:pPr>
    </w:p>
    <w:p w14:paraId="53BB5BCF" w14:textId="77777777" w:rsidR="007629EF" w:rsidRDefault="007629EF" w:rsidP="00A815F3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8"/>
          <w:szCs w:val="28"/>
        </w:rPr>
      </w:pPr>
    </w:p>
    <w:p w14:paraId="55BE0963" w14:textId="77777777" w:rsidR="007629EF" w:rsidRDefault="007629EF" w:rsidP="00A815F3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8"/>
          <w:szCs w:val="28"/>
        </w:rPr>
      </w:pPr>
    </w:p>
    <w:p w14:paraId="767AF819" w14:textId="77777777" w:rsidR="007629EF" w:rsidRDefault="007629EF" w:rsidP="00A815F3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8"/>
          <w:szCs w:val="28"/>
        </w:rPr>
      </w:pPr>
    </w:p>
    <w:p w14:paraId="668CCED1" w14:textId="77777777" w:rsidR="007629EF" w:rsidRDefault="007629EF" w:rsidP="00A815F3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8"/>
          <w:szCs w:val="28"/>
        </w:rPr>
      </w:pPr>
    </w:p>
    <w:p w14:paraId="42E70BF5" w14:textId="77777777" w:rsidR="007629EF" w:rsidRDefault="007629EF" w:rsidP="00A815F3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8"/>
          <w:szCs w:val="28"/>
        </w:rPr>
      </w:pPr>
    </w:p>
    <w:p w14:paraId="34C27C4A" w14:textId="77777777" w:rsidR="007629EF" w:rsidRDefault="007629EF" w:rsidP="00A815F3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8"/>
          <w:szCs w:val="28"/>
        </w:rPr>
      </w:pPr>
    </w:p>
    <w:p w14:paraId="2426E4E6" w14:textId="77777777" w:rsidR="007629EF" w:rsidRDefault="007629EF" w:rsidP="00A815F3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8"/>
          <w:szCs w:val="28"/>
        </w:rPr>
      </w:pPr>
    </w:p>
    <w:p w14:paraId="03280002" w14:textId="77777777" w:rsidR="007629EF" w:rsidRDefault="007629EF" w:rsidP="00A815F3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8"/>
          <w:szCs w:val="28"/>
        </w:rPr>
      </w:pPr>
    </w:p>
    <w:p w14:paraId="309505E6" w14:textId="77777777" w:rsidR="007629EF" w:rsidRDefault="007629EF" w:rsidP="00A815F3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8"/>
          <w:szCs w:val="28"/>
        </w:rPr>
      </w:pPr>
    </w:p>
    <w:p w14:paraId="601012BC" w14:textId="77777777" w:rsidR="007629EF" w:rsidRDefault="007629EF" w:rsidP="00A815F3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8"/>
          <w:szCs w:val="28"/>
        </w:rPr>
      </w:pPr>
    </w:p>
    <w:p w14:paraId="63ABA065" w14:textId="77777777" w:rsidR="007629EF" w:rsidRDefault="007629EF" w:rsidP="00A815F3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8"/>
          <w:szCs w:val="28"/>
        </w:rPr>
      </w:pPr>
    </w:p>
    <w:p w14:paraId="4A352453" w14:textId="77777777" w:rsidR="00872B6C" w:rsidRDefault="00872B6C" w:rsidP="00A815F3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8"/>
          <w:szCs w:val="28"/>
        </w:rPr>
      </w:pPr>
    </w:p>
    <w:p w14:paraId="73BF51A0" w14:textId="77777777" w:rsidR="00872B6C" w:rsidRDefault="00872B6C" w:rsidP="00A815F3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8"/>
          <w:szCs w:val="28"/>
        </w:rPr>
      </w:pPr>
    </w:p>
    <w:p w14:paraId="0DAB604A" w14:textId="77777777" w:rsidR="00872B6C" w:rsidRDefault="00872B6C" w:rsidP="00A815F3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8"/>
          <w:szCs w:val="28"/>
        </w:rPr>
      </w:pPr>
    </w:p>
    <w:p w14:paraId="02999F6C" w14:textId="77777777" w:rsidR="007629EF" w:rsidRDefault="007629EF" w:rsidP="00A815F3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8"/>
          <w:szCs w:val="28"/>
        </w:rPr>
      </w:pPr>
    </w:p>
    <w:p w14:paraId="5A85AFF9" w14:textId="77777777" w:rsidR="007629EF" w:rsidRDefault="007629EF" w:rsidP="00A815F3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8"/>
          <w:szCs w:val="28"/>
        </w:rPr>
      </w:pPr>
    </w:p>
    <w:p w14:paraId="55BCD713" w14:textId="77777777" w:rsidR="00A815F3" w:rsidRPr="00A815F3" w:rsidRDefault="00872B6C" w:rsidP="00A815F3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14:paraId="4893C8CC" w14:textId="77777777" w:rsidR="00A815F3" w:rsidRPr="00A815F3" w:rsidRDefault="00A815F3" w:rsidP="00A815F3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8"/>
          <w:szCs w:val="28"/>
        </w:rPr>
      </w:pPr>
      <w:r w:rsidRPr="00A815F3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14:paraId="688B0C3B" w14:textId="77777777" w:rsidR="00A815F3" w:rsidRPr="00A815F3" w:rsidRDefault="00A815F3" w:rsidP="00A815F3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Роговское</w:t>
      </w:r>
      <w:r w:rsidRPr="00A815F3">
        <w:rPr>
          <w:rFonts w:ascii="Times New Roman" w:hAnsi="Times New Roman" w:cs="Times New Roman"/>
          <w:sz w:val="28"/>
          <w:szCs w:val="28"/>
        </w:rPr>
        <w:t xml:space="preserve"> в городе Москве</w:t>
      </w:r>
    </w:p>
    <w:p w14:paraId="5BBA02ED" w14:textId="1436762D" w:rsidR="00F87296" w:rsidRDefault="00A815F3" w:rsidP="00E86863">
      <w:pPr>
        <w:shd w:val="clear" w:color="auto" w:fill="FFFFFF"/>
        <w:ind w:left="284" w:right="57"/>
        <w:jc w:val="right"/>
        <w:rPr>
          <w:rFonts w:ascii="Times New Roman" w:hAnsi="Times New Roman" w:cs="Times New Roman"/>
          <w:sz w:val="28"/>
          <w:szCs w:val="28"/>
        </w:rPr>
      </w:pPr>
      <w:r w:rsidRPr="00A815F3">
        <w:rPr>
          <w:rFonts w:ascii="Times New Roman" w:hAnsi="Times New Roman" w:cs="Times New Roman"/>
          <w:sz w:val="28"/>
          <w:szCs w:val="28"/>
        </w:rPr>
        <w:t xml:space="preserve">от </w:t>
      </w:r>
      <w:r w:rsidR="00E86863">
        <w:rPr>
          <w:rFonts w:ascii="Times New Roman" w:hAnsi="Times New Roman" w:cs="Times New Roman"/>
          <w:sz w:val="28"/>
          <w:szCs w:val="28"/>
        </w:rPr>
        <w:t xml:space="preserve">08.06.2022 </w:t>
      </w:r>
      <w:r w:rsidRPr="00A815F3">
        <w:rPr>
          <w:rFonts w:ascii="Times New Roman" w:hAnsi="Times New Roman" w:cs="Times New Roman"/>
          <w:sz w:val="28"/>
          <w:szCs w:val="28"/>
        </w:rPr>
        <w:t xml:space="preserve">№ </w:t>
      </w:r>
      <w:r w:rsidR="00E86863">
        <w:rPr>
          <w:rFonts w:ascii="Times New Roman" w:hAnsi="Times New Roman" w:cs="Times New Roman"/>
          <w:sz w:val="28"/>
          <w:szCs w:val="28"/>
        </w:rPr>
        <w:t>26</w:t>
      </w:r>
    </w:p>
    <w:p w14:paraId="0A0F3277" w14:textId="77777777" w:rsidR="00A815F3" w:rsidRDefault="00A815F3" w:rsidP="00A815F3">
      <w:pPr>
        <w:tabs>
          <w:tab w:val="left" w:pos="993"/>
        </w:tabs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p w14:paraId="040FB615" w14:textId="77777777" w:rsidR="00391EE3" w:rsidRPr="00391EE3" w:rsidRDefault="00391EE3" w:rsidP="00391EE3">
      <w:pPr>
        <w:shd w:val="clear" w:color="auto" w:fill="FFFFFF"/>
        <w:ind w:right="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1EE3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14:paraId="69C8F59B" w14:textId="77777777" w:rsidR="00391EE3" w:rsidRPr="00391EE3" w:rsidRDefault="00391EE3" w:rsidP="00391EE3">
      <w:pPr>
        <w:shd w:val="clear" w:color="auto" w:fill="FFFFFF"/>
        <w:ind w:right="57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391EE3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Pr="00391EE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накоплении, хранении и использовании в целях гражданской обороны в 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администрации поселения Роговское</w:t>
      </w:r>
      <w:r w:rsidRPr="00391EE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в городе Москве запасов материально-технических, продовольственных, медицинских и иных средств</w:t>
      </w:r>
    </w:p>
    <w:p w14:paraId="5D831B11" w14:textId="77777777" w:rsidR="00391EE3" w:rsidRPr="00391EE3" w:rsidRDefault="00391EE3" w:rsidP="00391EE3">
      <w:pPr>
        <w:shd w:val="clear" w:color="auto" w:fill="FFFFFF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9B23A43" w14:textId="77777777" w:rsidR="00391EE3" w:rsidRPr="00391EE3" w:rsidRDefault="00391EE3" w:rsidP="00391EE3">
      <w:pPr>
        <w:pStyle w:val="a6"/>
        <w:numPr>
          <w:ilvl w:val="0"/>
          <w:numId w:val="50"/>
        </w:numPr>
        <w:shd w:val="clear" w:color="auto" w:fill="FFFFFF"/>
        <w:ind w:right="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1EE3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14:paraId="1571E313" w14:textId="77777777" w:rsidR="00391EE3" w:rsidRPr="00391EE3" w:rsidRDefault="00391EE3" w:rsidP="00391EE3">
      <w:pPr>
        <w:pStyle w:val="a6"/>
        <w:shd w:val="clear" w:color="auto" w:fill="FFFFFF"/>
        <w:ind w:left="720" w:right="57"/>
        <w:rPr>
          <w:rFonts w:ascii="Times New Roman" w:hAnsi="Times New Roman" w:cs="Times New Roman"/>
          <w:b/>
          <w:bCs/>
          <w:sz w:val="28"/>
          <w:szCs w:val="28"/>
        </w:rPr>
      </w:pPr>
    </w:p>
    <w:p w14:paraId="4D21155C" w14:textId="627E6A98" w:rsidR="00391EE3" w:rsidRPr="00391EE3" w:rsidRDefault="00391EE3" w:rsidP="00391EE3">
      <w:pPr>
        <w:shd w:val="clear" w:color="auto" w:fill="FFFFFF"/>
        <w:ind w:left="-567" w:right="5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391EE3">
        <w:rPr>
          <w:rFonts w:ascii="Times New Roman" w:hAnsi="Times New Roman" w:cs="Times New Roman"/>
          <w:sz w:val="28"/>
          <w:szCs w:val="28"/>
        </w:rPr>
        <w:t xml:space="preserve">1.1.Настоящее Положение о </w:t>
      </w:r>
      <w:r w:rsidRPr="00391E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накоплении, хранении и использовании в целях гражданской обороны в администрации поселения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Роговское</w:t>
      </w:r>
      <w:r w:rsidRPr="00391E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запасов материально-технических, продовольственных, медицинских и иных средств (далее – </w:t>
      </w:r>
      <w:r w:rsidR="000147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</w:t>
      </w:r>
      <w:r w:rsidRPr="00391EE3">
        <w:rPr>
          <w:rFonts w:ascii="Times New Roman" w:hAnsi="Times New Roman" w:cs="Times New Roman"/>
          <w:sz w:val="28"/>
          <w:szCs w:val="28"/>
          <w:shd w:val="clear" w:color="auto" w:fill="FFFFFF"/>
        </w:rPr>
        <w:t>Положение)</w:t>
      </w:r>
      <w:r w:rsidRPr="00391EE3">
        <w:rPr>
          <w:rFonts w:ascii="Times New Roman" w:hAnsi="Times New Roman" w:cs="Times New Roman"/>
          <w:sz w:val="28"/>
          <w:szCs w:val="28"/>
        </w:rPr>
        <w:t xml:space="preserve"> разработано </w:t>
      </w:r>
      <w:r w:rsidRPr="00391E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с Федеральным законом от 12.02.1998 № </w:t>
      </w:r>
      <w:r w:rsidR="000147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</w:t>
      </w:r>
      <w:r w:rsidRPr="00391EE3">
        <w:rPr>
          <w:rFonts w:ascii="Times New Roman" w:hAnsi="Times New Roman" w:cs="Times New Roman"/>
          <w:sz w:val="28"/>
          <w:szCs w:val="28"/>
          <w:shd w:val="clear" w:color="auto" w:fill="FFFFFF"/>
        </w:rPr>
        <w:t>28-ФЗ «О гражданской обороне», постановлением Правительства Российской Федерации от 27.04.2000 № 379 «О накоплении, хранении и использовании в целях гражданской обороны запасов материально-технических, продовольственных, медицинских и иных средств», постановлением</w:t>
      </w:r>
      <w:r w:rsidR="001448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91E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Правительства Москвы от </w:t>
      </w:r>
      <w:r w:rsidR="000147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91E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19.02.2019 № 93-ПП «О накоплении, хранении и использовании в целях </w:t>
      </w:r>
      <w:r w:rsidR="000147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Pr="00391E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гражданской обороны города Москвы запасов материально-технических, продовольственных, медицинских и иных средств», постановлением Правительства Москвы </w:t>
      </w:r>
      <w:r w:rsidRPr="00391EE3">
        <w:rPr>
          <w:rFonts w:ascii="Times New Roman" w:hAnsi="Times New Roman" w:cs="Times New Roman"/>
          <w:sz w:val="28"/>
          <w:szCs w:val="28"/>
        </w:rPr>
        <w:t xml:space="preserve">от 18.03.2008 № 182-ПП «Об утверждении Положения об организации и ведении гражданской обороны в городе Москве», Методическими рекомендациями по накоплению, хранению и использованию в целях гражданской обороны города Москвы запасов материально-технических, продовольственных, медицинских и </w:t>
      </w:r>
      <w:proofErr w:type="spellStart"/>
      <w:r w:rsidRPr="00391EE3">
        <w:rPr>
          <w:rFonts w:ascii="Times New Roman" w:hAnsi="Times New Roman" w:cs="Times New Roman"/>
          <w:sz w:val="28"/>
          <w:szCs w:val="28"/>
        </w:rPr>
        <w:t>иныхсредств</w:t>
      </w:r>
      <w:proofErr w:type="spellEnd"/>
      <w:r w:rsidRPr="00391EE3">
        <w:rPr>
          <w:rFonts w:ascii="Times New Roman" w:hAnsi="Times New Roman" w:cs="Times New Roman"/>
          <w:sz w:val="28"/>
          <w:szCs w:val="28"/>
        </w:rPr>
        <w:t xml:space="preserve">, утвержденными Департаментом </w:t>
      </w:r>
      <w:proofErr w:type="spellStart"/>
      <w:r w:rsidRPr="00391EE3">
        <w:rPr>
          <w:rFonts w:ascii="Times New Roman" w:hAnsi="Times New Roman" w:cs="Times New Roman"/>
          <w:sz w:val="28"/>
          <w:szCs w:val="28"/>
        </w:rPr>
        <w:t>ГОЧСиПБ</w:t>
      </w:r>
      <w:proofErr w:type="spellEnd"/>
      <w:r w:rsidRPr="00391EE3">
        <w:rPr>
          <w:rFonts w:ascii="Times New Roman" w:hAnsi="Times New Roman" w:cs="Times New Roman"/>
          <w:sz w:val="28"/>
          <w:szCs w:val="28"/>
        </w:rPr>
        <w:t xml:space="preserve"> 11.03.2022 № 27-08-</w:t>
      </w:r>
      <w:r w:rsidR="000147F4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391EE3">
        <w:rPr>
          <w:rFonts w:ascii="Times New Roman" w:hAnsi="Times New Roman" w:cs="Times New Roman"/>
          <w:sz w:val="28"/>
          <w:szCs w:val="28"/>
        </w:rPr>
        <w:t xml:space="preserve">145/22, распоряжением префектуры ТиНАО города Москвы от 28.04.2022 № 97-РП «О накоплении, хранении и использовании в целях гражданской обороны ТиНАО города Москвы запасов материально-технических, продовольственных, медицинских и иных средств» и определяет порядок накопления, хранения и использования </w:t>
      </w:r>
      <w:r w:rsidRPr="00391EE3">
        <w:rPr>
          <w:rFonts w:ascii="Times New Roman" w:hAnsi="Times New Roman" w:cs="Times New Roman"/>
          <w:bCs/>
          <w:sz w:val="28"/>
          <w:szCs w:val="28"/>
        </w:rPr>
        <w:t>в целях гражданской обороны</w:t>
      </w:r>
      <w:r w:rsidRPr="00391EE3">
        <w:rPr>
          <w:rFonts w:ascii="Times New Roman" w:hAnsi="Times New Roman" w:cs="Times New Roman"/>
          <w:sz w:val="28"/>
          <w:szCs w:val="28"/>
        </w:rPr>
        <w:t xml:space="preserve"> запасов материально-технических, продовольственных, медицинских и иных средств (далее - Запасы) в администрации поселения </w:t>
      </w:r>
      <w:r>
        <w:rPr>
          <w:rFonts w:ascii="Times New Roman" w:hAnsi="Times New Roman" w:cs="Times New Roman"/>
          <w:sz w:val="28"/>
          <w:szCs w:val="28"/>
        </w:rPr>
        <w:t>Роговское</w:t>
      </w:r>
      <w:r w:rsidRPr="00391EE3">
        <w:rPr>
          <w:rFonts w:ascii="Times New Roman" w:hAnsi="Times New Roman" w:cs="Times New Roman"/>
          <w:sz w:val="28"/>
          <w:szCs w:val="28"/>
        </w:rPr>
        <w:t xml:space="preserve"> (далее – администрация). </w:t>
      </w:r>
    </w:p>
    <w:p w14:paraId="093D52E0" w14:textId="400E9EE1" w:rsidR="00391EE3" w:rsidRPr="00391EE3" w:rsidRDefault="00391EE3" w:rsidP="00391EE3">
      <w:pPr>
        <w:shd w:val="clear" w:color="auto" w:fill="FFFFFF"/>
        <w:ind w:left="-567" w:right="5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391EE3">
        <w:rPr>
          <w:rFonts w:ascii="Times New Roman" w:hAnsi="Times New Roman" w:cs="Times New Roman"/>
          <w:sz w:val="28"/>
          <w:szCs w:val="28"/>
        </w:rPr>
        <w:t xml:space="preserve">1.2.Администрация поселения </w:t>
      </w:r>
      <w:r>
        <w:rPr>
          <w:rFonts w:ascii="Times New Roman" w:hAnsi="Times New Roman" w:cs="Times New Roman"/>
          <w:sz w:val="28"/>
          <w:szCs w:val="28"/>
        </w:rPr>
        <w:t>Роговское</w:t>
      </w:r>
      <w:r w:rsidRPr="00391EE3">
        <w:rPr>
          <w:rFonts w:ascii="Times New Roman" w:hAnsi="Times New Roman" w:cs="Times New Roman"/>
          <w:sz w:val="28"/>
          <w:szCs w:val="28"/>
        </w:rPr>
        <w:t xml:space="preserve"> создает Запасы в целях гражданской обороны в соответствии с постановлениями Правительства Москвы от 18.03.2008 № 182-ПП «Об утверждении</w:t>
      </w:r>
      <w:r w:rsidRPr="00391EE3">
        <w:rPr>
          <w:rFonts w:ascii="Times New Roman" w:hAnsi="Times New Roman" w:cs="Times New Roman"/>
          <w:bCs/>
          <w:sz w:val="28"/>
          <w:szCs w:val="28"/>
        </w:rPr>
        <w:t xml:space="preserve"> Положения </w:t>
      </w:r>
      <w:r w:rsidRPr="00391EE3">
        <w:rPr>
          <w:rFonts w:ascii="Times New Roman" w:hAnsi="Times New Roman" w:cs="Times New Roman"/>
          <w:sz w:val="28"/>
          <w:szCs w:val="28"/>
        </w:rPr>
        <w:t xml:space="preserve">об организации и ведении гражданской обороны в городе Москве», от 19.02.2019 № 93-ПП «О накоплении, хранении и использовании в целях гражданской обороны города Москвы запасов материально-технических, продовольственных, медицинских и иных средств» и с учетом Распределения обязанностей между заместителями Мэра Москвы в Правительстве Москвы в области гражданской обороны при ведении военных конфликтов или вследствие этих конфликтов, утвержденного приказом руководителя гражданской обороны Москвы от 19.03.2015 № 2 </w:t>
      </w:r>
      <w:proofErr w:type="spellStart"/>
      <w:r w:rsidRPr="00391EE3">
        <w:rPr>
          <w:rFonts w:ascii="Times New Roman" w:hAnsi="Times New Roman" w:cs="Times New Roman"/>
          <w:sz w:val="28"/>
          <w:szCs w:val="28"/>
        </w:rPr>
        <w:t>дсп</w:t>
      </w:r>
      <w:proofErr w:type="spellEnd"/>
      <w:r w:rsidRPr="00391EE3">
        <w:rPr>
          <w:rFonts w:ascii="Times New Roman" w:hAnsi="Times New Roman" w:cs="Times New Roman"/>
          <w:sz w:val="28"/>
          <w:szCs w:val="28"/>
        </w:rPr>
        <w:t xml:space="preserve"> «О реализации полномочий города Москвы </w:t>
      </w:r>
      <w:r w:rsidRPr="00391EE3">
        <w:rPr>
          <w:rFonts w:ascii="Times New Roman" w:hAnsi="Times New Roman" w:cs="Times New Roman"/>
          <w:sz w:val="28"/>
          <w:szCs w:val="28"/>
        </w:rPr>
        <w:lastRenderedPageBreak/>
        <w:t xml:space="preserve">в области гражданской обороны» и Методическими рекомендациями Департамента </w:t>
      </w:r>
      <w:proofErr w:type="spellStart"/>
      <w:r w:rsidRPr="00391EE3">
        <w:rPr>
          <w:rFonts w:ascii="Times New Roman" w:hAnsi="Times New Roman" w:cs="Times New Roman"/>
          <w:sz w:val="28"/>
          <w:szCs w:val="28"/>
        </w:rPr>
        <w:t>ГОЧСиПБ</w:t>
      </w:r>
      <w:proofErr w:type="spellEnd"/>
      <w:r w:rsidRPr="00391EE3">
        <w:rPr>
          <w:rFonts w:ascii="Times New Roman" w:hAnsi="Times New Roman" w:cs="Times New Roman"/>
          <w:sz w:val="28"/>
          <w:szCs w:val="28"/>
        </w:rPr>
        <w:t>.</w:t>
      </w:r>
    </w:p>
    <w:p w14:paraId="10A116CC" w14:textId="77777777" w:rsidR="00391EE3" w:rsidRPr="00391EE3" w:rsidRDefault="00391EE3" w:rsidP="00391EE3">
      <w:pPr>
        <w:shd w:val="clear" w:color="auto" w:fill="FFFFFF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EF44529" w14:textId="77777777" w:rsidR="00391EE3" w:rsidRPr="00391EE3" w:rsidRDefault="00391EE3" w:rsidP="00391EE3">
      <w:pPr>
        <w:pStyle w:val="a6"/>
        <w:numPr>
          <w:ilvl w:val="0"/>
          <w:numId w:val="50"/>
        </w:numPr>
        <w:shd w:val="clear" w:color="auto" w:fill="FFFFFF"/>
        <w:ind w:right="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1EE3">
        <w:rPr>
          <w:rFonts w:ascii="Times New Roman" w:hAnsi="Times New Roman" w:cs="Times New Roman"/>
          <w:b/>
          <w:bCs/>
          <w:sz w:val="28"/>
          <w:szCs w:val="28"/>
        </w:rPr>
        <w:t>Основные термины и определения</w:t>
      </w:r>
    </w:p>
    <w:p w14:paraId="4C0E0073" w14:textId="77777777" w:rsidR="00391EE3" w:rsidRPr="00391EE3" w:rsidRDefault="00391EE3" w:rsidP="00391EE3">
      <w:pPr>
        <w:pStyle w:val="a6"/>
        <w:shd w:val="clear" w:color="auto" w:fill="FFFFFF"/>
        <w:ind w:left="720" w:right="57"/>
        <w:rPr>
          <w:rFonts w:ascii="Times New Roman" w:hAnsi="Times New Roman" w:cs="Times New Roman"/>
          <w:b/>
          <w:bCs/>
          <w:sz w:val="28"/>
          <w:szCs w:val="28"/>
        </w:rPr>
      </w:pPr>
    </w:p>
    <w:p w14:paraId="50340B5A" w14:textId="26CC30B2" w:rsidR="00391EE3" w:rsidRPr="00391EE3" w:rsidRDefault="00391EE3" w:rsidP="00391EE3">
      <w:pPr>
        <w:widowControl/>
        <w:autoSpaceDE/>
        <w:autoSpaceDN/>
        <w:adjustRightInd/>
        <w:ind w:left="-567" w:firstLine="28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91EE3">
        <w:rPr>
          <w:rFonts w:ascii="Times New Roman" w:eastAsia="Calibri" w:hAnsi="Times New Roman" w:cs="Times New Roman"/>
          <w:sz w:val="28"/>
          <w:szCs w:val="28"/>
          <w:lang w:eastAsia="en-US"/>
        </w:rPr>
        <w:t>2.</w:t>
      </w:r>
      <w:proofErr w:type="gramStart"/>
      <w:r w:rsidRPr="00391EE3">
        <w:rPr>
          <w:rFonts w:ascii="Times New Roman" w:eastAsia="Calibri" w:hAnsi="Times New Roman" w:cs="Times New Roman"/>
          <w:sz w:val="28"/>
          <w:szCs w:val="28"/>
          <w:lang w:eastAsia="en-US"/>
        </w:rPr>
        <w:t>1.Для</w:t>
      </w:r>
      <w:proofErr w:type="gramEnd"/>
      <w:r w:rsidRPr="00391E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целей настоящего Положения используются следующие основные</w:t>
      </w:r>
      <w:r w:rsidR="000147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391E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понятия:</w:t>
      </w:r>
    </w:p>
    <w:p w14:paraId="77A451C9" w14:textId="77777777" w:rsidR="00391EE3" w:rsidRPr="00391EE3" w:rsidRDefault="00391EE3" w:rsidP="00391EE3">
      <w:pPr>
        <w:widowControl/>
        <w:autoSpaceDE/>
        <w:autoSpaceDN/>
        <w:adjustRightInd/>
        <w:ind w:left="-567" w:firstLine="28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91EE3">
        <w:rPr>
          <w:rFonts w:ascii="Times New Roman" w:eastAsia="Calibri" w:hAnsi="Times New Roman" w:cs="Times New Roman"/>
          <w:sz w:val="28"/>
          <w:szCs w:val="28"/>
          <w:lang w:eastAsia="en-US"/>
        </w:rPr>
        <w:t>безопасный район – территория, расположенная вне зон возможных опасностей, зон возможных разрушений и подготовленная для жизнеобеспечения местного и эвакуированного населения, а также для размещения и хранения материальных и культурных ценностей;</w:t>
      </w:r>
    </w:p>
    <w:p w14:paraId="75E280E8" w14:textId="77777777" w:rsidR="00391EE3" w:rsidRPr="00391EE3" w:rsidRDefault="00391EE3" w:rsidP="00391EE3">
      <w:pPr>
        <w:widowControl/>
        <w:autoSpaceDE/>
        <w:autoSpaceDN/>
        <w:adjustRightInd/>
        <w:ind w:left="-567" w:firstLine="28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91EE3">
        <w:rPr>
          <w:rFonts w:ascii="Times New Roman" w:eastAsia="Calibri" w:hAnsi="Times New Roman" w:cs="Times New Roman"/>
          <w:sz w:val="28"/>
          <w:szCs w:val="28"/>
          <w:lang w:eastAsia="en-US"/>
        </w:rPr>
        <w:t>зона возможного химического и биологического заражения – территория, в пределах которой в результате повреждения или разрушения емкостей (технологического оборудования) с аварийно- химическими опасными веществами возможно распространение этих веществ в концентрациях или количествах, создающих угрозу для жизни и здоровья людей;</w:t>
      </w:r>
    </w:p>
    <w:p w14:paraId="0D782BE9" w14:textId="77777777" w:rsidR="00391EE3" w:rsidRPr="00391EE3" w:rsidRDefault="00391EE3" w:rsidP="00391EE3">
      <w:pPr>
        <w:widowControl/>
        <w:autoSpaceDE/>
        <w:autoSpaceDN/>
        <w:adjustRightInd/>
        <w:ind w:left="-567" w:firstLine="28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91EE3">
        <w:rPr>
          <w:rFonts w:ascii="Times New Roman" w:eastAsia="Calibri" w:hAnsi="Times New Roman" w:cs="Times New Roman"/>
          <w:sz w:val="28"/>
          <w:szCs w:val="28"/>
          <w:lang w:eastAsia="en-US"/>
        </w:rPr>
        <w:t>зона возможного радиоактивного загрязнения – зона возможных сильных разрушений объектов использования атомной энергии и прилегающая к этой зоне полоса территории шириной 20 км для атомных станций установленной мощностью до 4 ГВт включительно и шириной 40 км для атомных станций установленной мощностью более 4 ГВт; граница проектной застройки и примыкающая к ней санитарно-защитная зона ядерных установок (за исключением атомных станций), пунктов хранения ядерных материалов и радиоактивных веществ;</w:t>
      </w:r>
    </w:p>
    <w:p w14:paraId="56394536" w14:textId="5B3E6EC0" w:rsidR="00391EE3" w:rsidRPr="00391EE3" w:rsidRDefault="00391EE3" w:rsidP="00391EE3">
      <w:pPr>
        <w:widowControl/>
        <w:autoSpaceDE/>
        <w:autoSpaceDN/>
        <w:adjustRightInd/>
        <w:ind w:left="-567" w:firstLine="28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91EE3">
        <w:rPr>
          <w:rFonts w:ascii="Times New Roman" w:eastAsia="Calibri" w:hAnsi="Times New Roman" w:cs="Times New Roman"/>
          <w:sz w:val="28"/>
          <w:szCs w:val="28"/>
          <w:lang w:eastAsia="en-US"/>
        </w:rPr>
        <w:t>зона возможного катастрофического затопления – территория, которая в</w:t>
      </w:r>
      <w:r w:rsidR="000147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Pr="00391E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результате повреждения или разрушения гидротехнических сооружений или в результате стихийного бедствия может быть покрыта водой с глубиной затопления более 1,5 м, и в пределах которой возможны гибель людей, сельскохозяйственных животных и растений, повреждение или разрушение зданий (сооружений), других материальных ценностей, а также ущерб окружающей среды;</w:t>
      </w:r>
    </w:p>
    <w:p w14:paraId="6E2111F7" w14:textId="1E8D5A24" w:rsidR="00391EE3" w:rsidRPr="00391EE3" w:rsidRDefault="00391EE3" w:rsidP="00391EE3">
      <w:pPr>
        <w:widowControl/>
        <w:autoSpaceDE/>
        <w:autoSpaceDN/>
        <w:adjustRightInd/>
        <w:ind w:left="-567" w:firstLine="28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91E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зона пожаров – территория, на которой существует угроза причинения вреда </w:t>
      </w:r>
      <w:r w:rsidR="000147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</w:t>
      </w:r>
      <w:r w:rsidRPr="00391EE3">
        <w:rPr>
          <w:rFonts w:ascii="Times New Roman" w:eastAsia="Calibri" w:hAnsi="Times New Roman" w:cs="Times New Roman"/>
          <w:sz w:val="28"/>
          <w:szCs w:val="28"/>
          <w:lang w:eastAsia="en-US"/>
        </w:rPr>
        <w:t>жизни и здоровью граждан, материальным и культурным ценностям, имуществу физических и юридических лиц в результате воздействия опасных факторов пожара и (или) осуществляются действия по тушению пожара и проведению аварийно-спасательных работ, связанных с тушением пожара;</w:t>
      </w:r>
    </w:p>
    <w:p w14:paraId="05BB1969" w14:textId="77777777" w:rsidR="00391EE3" w:rsidRPr="00391EE3" w:rsidRDefault="00391EE3" w:rsidP="00391EE3">
      <w:pPr>
        <w:widowControl/>
        <w:autoSpaceDE/>
        <w:autoSpaceDN/>
        <w:adjustRightInd/>
        <w:ind w:left="-567" w:firstLine="28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91EE3">
        <w:rPr>
          <w:rFonts w:ascii="Times New Roman" w:eastAsia="Calibri" w:hAnsi="Times New Roman" w:cs="Times New Roman"/>
          <w:sz w:val="28"/>
          <w:szCs w:val="28"/>
          <w:lang w:eastAsia="en-US"/>
        </w:rPr>
        <w:t>медицинские средства индивидуальной защиты – средства, предназначенные для профилактики и оказания медицинской помощи населению и спасателям, пострадавшим (оказавшимся в зоне) от поражающих факторов радиационного, химического или биологического (бактериологического) характера;</w:t>
      </w:r>
    </w:p>
    <w:p w14:paraId="75CA7B2D" w14:textId="77777777" w:rsidR="00391EE3" w:rsidRPr="00391EE3" w:rsidRDefault="00391EE3" w:rsidP="00391EE3">
      <w:pPr>
        <w:widowControl/>
        <w:autoSpaceDE/>
        <w:autoSpaceDN/>
        <w:adjustRightInd/>
        <w:ind w:left="-567" w:firstLine="28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91EE3">
        <w:rPr>
          <w:rFonts w:ascii="Times New Roman" w:eastAsia="Calibri" w:hAnsi="Times New Roman" w:cs="Times New Roman"/>
          <w:sz w:val="28"/>
          <w:szCs w:val="28"/>
          <w:lang w:eastAsia="en-US"/>
        </w:rPr>
        <w:t>нормы минимально необходимой достаточности – минимальные нормы, содержащиеся (указанные) в нормативно-технических документах, государственных стандартах, документах, содержащих санитарно-эпидемиологические нормы и правила (ГОСТ, СНиП, СанПиН, СП и др.) создаваемых запасов для обеспечения пострадавшего населения и выполнения мероприятий по гражданской обороне при проведении аварийно-спасательных и других неотложных работ в случае возникновения опасностей при военных конфликтах;</w:t>
      </w:r>
    </w:p>
    <w:p w14:paraId="73E469BA" w14:textId="77777777" w:rsidR="00391EE3" w:rsidRPr="00391EE3" w:rsidRDefault="00391EE3" w:rsidP="00391EE3">
      <w:pPr>
        <w:widowControl/>
        <w:autoSpaceDE/>
        <w:autoSpaceDN/>
        <w:adjustRightInd/>
        <w:ind w:left="-567" w:firstLine="28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91EE3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организации, отнесенные в установленном порядке к категориям по гражданской обороне – организации в зависимости от оборонного и экономического значения, имеющие мобилизационные задания (заказы) и (или) представляющие высокую степень потенциальной опасности возникновения чрезвычайных ситуаций в военное и мирное время, а также уникальные в историко-культурном отношении объекты; </w:t>
      </w:r>
    </w:p>
    <w:p w14:paraId="1CB8F27E" w14:textId="77777777" w:rsidR="00391EE3" w:rsidRPr="00391EE3" w:rsidRDefault="00391EE3" w:rsidP="00391EE3">
      <w:pPr>
        <w:widowControl/>
        <w:autoSpaceDE/>
        <w:autoSpaceDN/>
        <w:adjustRightInd/>
        <w:ind w:left="-567" w:firstLine="28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91EE3">
        <w:rPr>
          <w:rFonts w:ascii="Times New Roman" w:eastAsia="Calibri" w:hAnsi="Times New Roman" w:cs="Times New Roman"/>
          <w:sz w:val="28"/>
          <w:szCs w:val="28"/>
          <w:lang w:eastAsia="en-US"/>
        </w:rPr>
        <w:t>первоочередное жизнеобеспечение пострадавшего населения – совокупность согласованных по целям, задачам, месту и времени мероприятий по созданию и поддержанию условий, минимально необходимых для сохранения жизни и поддержания здоровья пострадавшего населения на маршрутах эвакуации, а также в местах размещения в безопасных районах и в зонах возможных разрушений по установленным нормам и нормативам;</w:t>
      </w:r>
    </w:p>
    <w:p w14:paraId="7E3B913A" w14:textId="5BFA9EC0" w:rsidR="00391EE3" w:rsidRPr="00391EE3" w:rsidRDefault="00391EE3" w:rsidP="00391EE3">
      <w:pPr>
        <w:widowControl/>
        <w:autoSpaceDE/>
        <w:autoSpaceDN/>
        <w:adjustRightInd/>
        <w:ind w:left="-567" w:firstLine="28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91E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пострадавшее население – часть населения, перенесшего воздействие </w:t>
      </w:r>
      <w:r w:rsidR="000147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</w:t>
      </w:r>
      <w:r w:rsidRPr="00391EE3">
        <w:rPr>
          <w:rFonts w:ascii="Times New Roman" w:eastAsia="Calibri" w:hAnsi="Times New Roman" w:cs="Times New Roman"/>
          <w:sz w:val="28"/>
          <w:szCs w:val="28"/>
          <w:lang w:eastAsia="en-US"/>
        </w:rPr>
        <w:t>поражающих факторов при военных конфликтах или вследствие этих конфликтов, а также при чрезвычайных ситуациях природного и техногенного характера, и (или) население, эвакуируемое из зон возможных опасностей и размещаемое в безопасных районах;</w:t>
      </w:r>
    </w:p>
    <w:p w14:paraId="4E3F6CE2" w14:textId="1AC6D6D1" w:rsidR="00391EE3" w:rsidRPr="00391EE3" w:rsidRDefault="00391EE3" w:rsidP="00391EE3">
      <w:pPr>
        <w:widowControl/>
        <w:autoSpaceDE/>
        <w:autoSpaceDN/>
        <w:adjustRightInd/>
        <w:ind w:left="-567" w:firstLine="28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91E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поражающие факторы – явления и процессы, которые возникают при воздействии (последствия воздействия) по объектам использования атомной энергии (в том </w:t>
      </w:r>
      <w:r w:rsidR="000147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</w:t>
      </w:r>
      <w:r w:rsidRPr="00391EE3">
        <w:rPr>
          <w:rFonts w:ascii="Times New Roman" w:eastAsia="Calibri" w:hAnsi="Times New Roman" w:cs="Times New Roman"/>
          <w:sz w:val="28"/>
          <w:szCs w:val="28"/>
          <w:lang w:eastAsia="en-US"/>
        </w:rPr>
        <w:t>числе ядерным установкам, пунктам хранения ядерных материалов и</w:t>
      </w:r>
      <w:r w:rsidR="000147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</w:t>
      </w:r>
      <w:r w:rsidRPr="00391E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радиоактивных веществ, пунктам хранения радиоактивных отходов), объектам обороны и безопасности, опасным производственным объектам, особо опасным, технически сложным и уникальным объектам основных (первичных) факторов поражения, присущих обычным средствам поражения, опасным природным явлениям, катастрофам, стихийным и иным бедствиям;</w:t>
      </w:r>
    </w:p>
    <w:p w14:paraId="7240FC08" w14:textId="77777777" w:rsidR="00391EE3" w:rsidRPr="00391EE3" w:rsidRDefault="00391EE3" w:rsidP="00391EE3">
      <w:pPr>
        <w:widowControl/>
        <w:autoSpaceDE/>
        <w:autoSpaceDN/>
        <w:adjustRightInd/>
        <w:ind w:left="-567" w:firstLine="28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91EE3">
        <w:rPr>
          <w:rFonts w:ascii="Times New Roman" w:eastAsia="Calibri" w:hAnsi="Times New Roman" w:cs="Times New Roman"/>
          <w:sz w:val="28"/>
          <w:szCs w:val="28"/>
          <w:lang w:eastAsia="en-US"/>
        </w:rPr>
        <w:t>склад (специализированные складские помещения, места хранения) – помещение, предназначенное для хранения, размещения в нем созданных в целях гражданской обороны запасов материально-технических, продовольственных, медицинских и иных средств и выдачи их в установленном порядке;</w:t>
      </w:r>
    </w:p>
    <w:p w14:paraId="4211A841" w14:textId="77777777" w:rsidR="00391EE3" w:rsidRPr="00391EE3" w:rsidRDefault="00391EE3" w:rsidP="00391EE3">
      <w:pPr>
        <w:widowControl/>
        <w:autoSpaceDE/>
        <w:autoSpaceDN/>
        <w:adjustRightInd/>
        <w:ind w:left="-567" w:firstLine="28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91EE3">
        <w:rPr>
          <w:rFonts w:ascii="Times New Roman" w:eastAsia="Calibri" w:hAnsi="Times New Roman" w:cs="Times New Roman"/>
          <w:sz w:val="28"/>
          <w:szCs w:val="28"/>
          <w:lang w:eastAsia="en-US"/>
        </w:rPr>
        <w:t>средства индивидуальной защиты – это технические средства, предназначенные (необходимые) для предотвращения или уменьшения воздействия вредных или опасных производственных факторов и защиты от загрязнения;</w:t>
      </w:r>
    </w:p>
    <w:p w14:paraId="3A70AE70" w14:textId="77777777" w:rsidR="00391EE3" w:rsidRPr="00391EE3" w:rsidRDefault="00391EE3" w:rsidP="00391EE3">
      <w:pPr>
        <w:widowControl/>
        <w:autoSpaceDE/>
        <w:autoSpaceDN/>
        <w:adjustRightInd/>
        <w:ind w:left="-567" w:firstLine="28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91EE3">
        <w:rPr>
          <w:rFonts w:ascii="Times New Roman" w:eastAsia="Calibri" w:hAnsi="Times New Roman" w:cs="Times New Roman"/>
          <w:sz w:val="28"/>
          <w:szCs w:val="28"/>
          <w:lang w:eastAsia="en-US"/>
        </w:rPr>
        <w:t>эвакуация населения, материальных и культурных ценностей – комплекс мероприятий по организационному вывозу (выводу) населения, материальных и культурных ценностей из зон возможных опасностей и их размещение в безопасных районах.</w:t>
      </w:r>
    </w:p>
    <w:p w14:paraId="0FE0DCF3" w14:textId="77777777" w:rsidR="00391EE3" w:rsidRPr="00391EE3" w:rsidRDefault="00391EE3" w:rsidP="00391EE3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40891D16" w14:textId="77777777" w:rsidR="00391EE3" w:rsidRPr="00391EE3" w:rsidRDefault="00391EE3" w:rsidP="00391EE3">
      <w:pPr>
        <w:pStyle w:val="a6"/>
        <w:widowControl/>
        <w:numPr>
          <w:ilvl w:val="0"/>
          <w:numId w:val="50"/>
        </w:numPr>
        <w:autoSpaceDE/>
        <w:autoSpaceDN/>
        <w:adjustRightInd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391EE3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Структура создаваемых Запасов</w:t>
      </w:r>
    </w:p>
    <w:p w14:paraId="672DA16B" w14:textId="77777777" w:rsidR="00391EE3" w:rsidRPr="00391EE3" w:rsidRDefault="00391EE3" w:rsidP="00391EE3">
      <w:pPr>
        <w:pStyle w:val="a6"/>
        <w:widowControl/>
        <w:autoSpaceDE/>
        <w:autoSpaceDN/>
        <w:adjustRightInd/>
        <w:ind w:left="720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14:paraId="5C966A33" w14:textId="5E770622" w:rsidR="00391EE3" w:rsidRPr="00391EE3" w:rsidRDefault="00391EE3" w:rsidP="00391EE3">
      <w:pPr>
        <w:widowControl/>
        <w:autoSpaceDE/>
        <w:autoSpaceDN/>
        <w:adjustRightInd/>
        <w:ind w:left="-567" w:firstLine="28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91EE3">
        <w:rPr>
          <w:rFonts w:ascii="Times New Roman" w:eastAsia="Calibri" w:hAnsi="Times New Roman" w:cs="Times New Roman"/>
          <w:sz w:val="28"/>
          <w:szCs w:val="28"/>
          <w:lang w:eastAsia="en-US"/>
        </w:rPr>
        <w:t>3.</w:t>
      </w:r>
      <w:proofErr w:type="gramStart"/>
      <w:r w:rsidRPr="00391EE3">
        <w:rPr>
          <w:rFonts w:ascii="Times New Roman" w:eastAsia="Calibri" w:hAnsi="Times New Roman" w:cs="Times New Roman"/>
          <w:sz w:val="28"/>
          <w:szCs w:val="28"/>
          <w:lang w:eastAsia="en-US"/>
        </w:rPr>
        <w:t>1.Запасы</w:t>
      </w:r>
      <w:proofErr w:type="gramEnd"/>
      <w:r w:rsidRPr="00391E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целях гражданской обороны в администрации предназначены для:</w:t>
      </w:r>
    </w:p>
    <w:p w14:paraId="117508B0" w14:textId="60EA10D6" w:rsidR="00391EE3" w:rsidRPr="00391EE3" w:rsidRDefault="00391EE3" w:rsidP="00391EE3">
      <w:pPr>
        <w:widowControl/>
        <w:autoSpaceDE/>
        <w:autoSpaceDN/>
        <w:adjustRightInd/>
        <w:ind w:left="-567" w:firstLine="28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91EE3">
        <w:rPr>
          <w:rFonts w:ascii="Times New Roman" w:eastAsia="Calibri" w:hAnsi="Times New Roman" w:cs="Times New Roman"/>
          <w:sz w:val="28"/>
          <w:szCs w:val="28"/>
          <w:lang w:eastAsia="en-US"/>
        </w:rPr>
        <w:t>3.1.</w:t>
      </w:r>
      <w:proofErr w:type="gramStart"/>
      <w:r w:rsidRPr="00391EE3">
        <w:rPr>
          <w:rFonts w:ascii="Times New Roman" w:eastAsia="Calibri" w:hAnsi="Times New Roman" w:cs="Times New Roman"/>
          <w:sz w:val="28"/>
          <w:szCs w:val="28"/>
          <w:lang w:eastAsia="en-US"/>
        </w:rPr>
        <w:t>1.Первоочередного</w:t>
      </w:r>
      <w:proofErr w:type="gramEnd"/>
      <w:r w:rsidRPr="00391E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жизнеобеспечения населения поселения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Роговское</w:t>
      </w:r>
      <w:r w:rsidRPr="00391EE3">
        <w:rPr>
          <w:rFonts w:ascii="Times New Roman" w:eastAsia="Calibri" w:hAnsi="Times New Roman" w:cs="Times New Roman"/>
          <w:sz w:val="28"/>
          <w:szCs w:val="28"/>
          <w:lang w:eastAsia="en-US"/>
        </w:rPr>
        <w:t>, пострадавшего при военных конфликтах или вследствие этих конфликтов, а также при чрезвычайных ситуациях природного и техногенного характера</w:t>
      </w:r>
      <w:r w:rsidR="00560207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14:paraId="51DAF977" w14:textId="27E534A5" w:rsidR="00391EE3" w:rsidRPr="00391EE3" w:rsidRDefault="00391EE3" w:rsidP="00391EE3">
      <w:pPr>
        <w:widowControl/>
        <w:autoSpaceDE/>
        <w:autoSpaceDN/>
        <w:adjustRightInd/>
        <w:ind w:left="-567" w:firstLine="28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91EE3">
        <w:rPr>
          <w:rFonts w:ascii="Times New Roman" w:eastAsia="Calibri" w:hAnsi="Times New Roman" w:cs="Times New Roman"/>
          <w:sz w:val="28"/>
          <w:szCs w:val="28"/>
          <w:lang w:eastAsia="en-US"/>
        </w:rPr>
        <w:t>3.1.</w:t>
      </w:r>
      <w:proofErr w:type="gramStart"/>
      <w:r w:rsidRPr="00391EE3">
        <w:rPr>
          <w:rFonts w:ascii="Times New Roman" w:eastAsia="Calibri" w:hAnsi="Times New Roman" w:cs="Times New Roman"/>
          <w:sz w:val="28"/>
          <w:szCs w:val="28"/>
          <w:lang w:eastAsia="en-US"/>
        </w:rPr>
        <w:t>2.Всестороннего</w:t>
      </w:r>
      <w:proofErr w:type="gramEnd"/>
      <w:r w:rsidRPr="00391E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обеспечения аварийно-спасательных и других неотложных работ в случае возникновения опасностей при военных конфликтах или вследствие этих конфликтов, а также при чрезвычайных ситуациях природного и техногенного характера, проводимых аттестованными аварийно-спасательными формированиями </w:t>
      </w:r>
      <w:r w:rsidRPr="00391EE3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и спасательными службами, и нештатными формированиями по обеспечению выполнения мероприятий по гражданской обороне</w:t>
      </w:r>
      <w:r w:rsidR="0014486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14:paraId="58A1268A" w14:textId="3E35F726" w:rsidR="00391EE3" w:rsidRPr="00391EE3" w:rsidRDefault="00391EE3" w:rsidP="00391EE3">
      <w:pPr>
        <w:widowControl/>
        <w:autoSpaceDE/>
        <w:autoSpaceDN/>
        <w:adjustRightInd/>
        <w:ind w:left="-567" w:firstLine="28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91EE3">
        <w:rPr>
          <w:rFonts w:ascii="Times New Roman" w:eastAsia="Calibri" w:hAnsi="Times New Roman" w:cs="Times New Roman"/>
          <w:sz w:val="28"/>
          <w:szCs w:val="28"/>
          <w:lang w:eastAsia="en-US"/>
        </w:rPr>
        <w:t>3.1.</w:t>
      </w:r>
      <w:proofErr w:type="gramStart"/>
      <w:r w:rsidRPr="00391EE3">
        <w:rPr>
          <w:rFonts w:ascii="Times New Roman" w:eastAsia="Calibri" w:hAnsi="Times New Roman" w:cs="Times New Roman"/>
          <w:sz w:val="28"/>
          <w:szCs w:val="28"/>
          <w:lang w:eastAsia="en-US"/>
        </w:rPr>
        <w:t>3.Обеспечения</w:t>
      </w:r>
      <w:proofErr w:type="gramEnd"/>
      <w:r w:rsidRPr="00391E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проведения администрацией мероприятий по эвакуации населения, материальных и культурных ценностей в безопасные районы, при попадании в зоны возможных сильных разрушений, возможного радиоактивного и химического заражения (загрязнения)</w:t>
      </w:r>
      <w:r w:rsidR="0014486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14:paraId="395073F2" w14:textId="341FEC25" w:rsidR="00391EE3" w:rsidRPr="00391EE3" w:rsidRDefault="00391EE3" w:rsidP="00391EE3">
      <w:pPr>
        <w:widowControl/>
        <w:autoSpaceDE/>
        <w:autoSpaceDN/>
        <w:adjustRightInd/>
        <w:ind w:left="-567" w:firstLine="28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91EE3">
        <w:rPr>
          <w:rFonts w:ascii="Times New Roman" w:eastAsia="Calibri" w:hAnsi="Times New Roman" w:cs="Times New Roman"/>
          <w:sz w:val="28"/>
          <w:szCs w:val="28"/>
          <w:lang w:eastAsia="en-US"/>
        </w:rPr>
        <w:t>3.1.</w:t>
      </w:r>
      <w:proofErr w:type="gramStart"/>
      <w:r w:rsidRPr="00391EE3">
        <w:rPr>
          <w:rFonts w:ascii="Times New Roman" w:eastAsia="Calibri" w:hAnsi="Times New Roman" w:cs="Times New Roman"/>
          <w:sz w:val="28"/>
          <w:szCs w:val="28"/>
          <w:lang w:eastAsia="en-US"/>
        </w:rPr>
        <w:t>4.Обеспечения</w:t>
      </w:r>
      <w:proofErr w:type="gramEnd"/>
      <w:r w:rsidRPr="00391E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устойчивости функционирования организаций, сохранение и (или) восстановление производственных процессов, которые необходимы для выживания населения поселения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Роговское</w:t>
      </w:r>
      <w:r w:rsidRPr="00391E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при военных конфликтах или вследствие этих конфликтов, а также при чрезвычайных ситуациях природного и техногенного характера</w:t>
      </w:r>
      <w:r w:rsidR="0014486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14:paraId="5E7CCF66" w14:textId="5ECA7934" w:rsidR="00391EE3" w:rsidRPr="00391EE3" w:rsidRDefault="00391EE3" w:rsidP="00391EE3">
      <w:pPr>
        <w:widowControl/>
        <w:autoSpaceDE/>
        <w:autoSpaceDN/>
        <w:adjustRightInd/>
        <w:ind w:left="-567" w:firstLine="28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91EE3">
        <w:rPr>
          <w:rFonts w:ascii="Times New Roman" w:eastAsia="Calibri" w:hAnsi="Times New Roman" w:cs="Times New Roman"/>
          <w:sz w:val="28"/>
          <w:szCs w:val="28"/>
          <w:lang w:eastAsia="en-US"/>
        </w:rPr>
        <w:t>3.1.</w:t>
      </w:r>
      <w:proofErr w:type="gramStart"/>
      <w:r w:rsidRPr="00391EE3">
        <w:rPr>
          <w:rFonts w:ascii="Times New Roman" w:eastAsia="Calibri" w:hAnsi="Times New Roman" w:cs="Times New Roman"/>
          <w:sz w:val="28"/>
          <w:szCs w:val="28"/>
          <w:lang w:eastAsia="en-US"/>
        </w:rPr>
        <w:t>5.Обеспечения</w:t>
      </w:r>
      <w:proofErr w:type="gramEnd"/>
      <w:r w:rsidRPr="00391E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функционирования и срочного восстановления необходимых коммунальных служб в военное время</w:t>
      </w:r>
      <w:r w:rsidR="0014486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14:paraId="752D56A4" w14:textId="6C847D37" w:rsidR="00391EE3" w:rsidRPr="00391EE3" w:rsidRDefault="00391EE3" w:rsidP="00391EE3">
      <w:pPr>
        <w:widowControl/>
        <w:autoSpaceDE/>
        <w:autoSpaceDN/>
        <w:adjustRightInd/>
        <w:ind w:left="-567" w:firstLine="28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91EE3">
        <w:rPr>
          <w:rFonts w:ascii="Times New Roman" w:eastAsia="Calibri" w:hAnsi="Times New Roman" w:cs="Times New Roman"/>
          <w:sz w:val="28"/>
          <w:szCs w:val="28"/>
          <w:lang w:eastAsia="en-US"/>
        </w:rPr>
        <w:t>3.1.</w:t>
      </w:r>
      <w:proofErr w:type="gramStart"/>
      <w:r w:rsidRPr="00391EE3">
        <w:rPr>
          <w:rFonts w:ascii="Times New Roman" w:eastAsia="Calibri" w:hAnsi="Times New Roman" w:cs="Times New Roman"/>
          <w:sz w:val="28"/>
          <w:szCs w:val="28"/>
          <w:lang w:eastAsia="en-US"/>
        </w:rPr>
        <w:t>6.Проведения</w:t>
      </w:r>
      <w:proofErr w:type="gramEnd"/>
      <w:r w:rsidRPr="00391E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мероприятий по световой маскировке и другим видам маскировки</w:t>
      </w:r>
      <w:r w:rsidR="0014486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14:paraId="6761C291" w14:textId="2370C6D5" w:rsidR="00391EE3" w:rsidRPr="00391EE3" w:rsidRDefault="00391EE3" w:rsidP="00391EE3">
      <w:pPr>
        <w:widowControl/>
        <w:autoSpaceDE/>
        <w:autoSpaceDN/>
        <w:adjustRightInd/>
        <w:ind w:left="-567" w:firstLine="28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91EE3">
        <w:rPr>
          <w:rFonts w:ascii="Times New Roman" w:eastAsia="Calibri" w:hAnsi="Times New Roman" w:cs="Times New Roman"/>
          <w:sz w:val="28"/>
          <w:szCs w:val="28"/>
          <w:lang w:eastAsia="en-US"/>
        </w:rPr>
        <w:t>3.1.</w:t>
      </w:r>
      <w:proofErr w:type="gramStart"/>
      <w:r w:rsidRPr="00391EE3">
        <w:rPr>
          <w:rFonts w:ascii="Times New Roman" w:eastAsia="Calibri" w:hAnsi="Times New Roman" w:cs="Times New Roman"/>
          <w:sz w:val="28"/>
          <w:szCs w:val="28"/>
          <w:lang w:eastAsia="en-US"/>
        </w:rPr>
        <w:t>7.Обеспечения</w:t>
      </w:r>
      <w:proofErr w:type="gramEnd"/>
      <w:r w:rsidRPr="00391E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проведения мероприятий по захоронению трупов в военное время</w:t>
      </w:r>
      <w:r w:rsidR="0014486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14:paraId="2C723195" w14:textId="281255C4" w:rsidR="00391EE3" w:rsidRPr="00391EE3" w:rsidRDefault="00391EE3" w:rsidP="00391EE3">
      <w:pPr>
        <w:widowControl/>
        <w:autoSpaceDE/>
        <w:autoSpaceDN/>
        <w:adjustRightInd/>
        <w:ind w:left="-567" w:firstLine="28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91EE3">
        <w:rPr>
          <w:rFonts w:ascii="Times New Roman" w:eastAsia="Calibri" w:hAnsi="Times New Roman" w:cs="Times New Roman"/>
          <w:sz w:val="28"/>
          <w:szCs w:val="28"/>
          <w:lang w:eastAsia="en-US"/>
        </w:rPr>
        <w:t>3.1.</w:t>
      </w:r>
      <w:proofErr w:type="gramStart"/>
      <w:r w:rsidRPr="00391EE3">
        <w:rPr>
          <w:rFonts w:ascii="Times New Roman" w:eastAsia="Calibri" w:hAnsi="Times New Roman" w:cs="Times New Roman"/>
          <w:sz w:val="28"/>
          <w:szCs w:val="28"/>
          <w:lang w:eastAsia="en-US"/>
        </w:rPr>
        <w:t>8.Приведения</w:t>
      </w:r>
      <w:proofErr w:type="gramEnd"/>
      <w:r w:rsidRPr="00391E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готовность фонда защитных сооружений гражданской </w:t>
      </w:r>
      <w:r w:rsidR="000147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</w:t>
      </w:r>
      <w:r w:rsidRPr="00391EE3">
        <w:rPr>
          <w:rFonts w:ascii="Times New Roman" w:eastAsia="Calibri" w:hAnsi="Times New Roman" w:cs="Times New Roman"/>
          <w:sz w:val="28"/>
          <w:szCs w:val="28"/>
          <w:lang w:eastAsia="en-US"/>
        </w:rPr>
        <w:t>обороны жилого сектора.</w:t>
      </w:r>
    </w:p>
    <w:p w14:paraId="33E4F31A" w14:textId="0E94BD62" w:rsidR="00391EE3" w:rsidRPr="00391EE3" w:rsidRDefault="00391EE3" w:rsidP="00391EE3">
      <w:pPr>
        <w:widowControl/>
        <w:tabs>
          <w:tab w:val="left" w:pos="0"/>
        </w:tabs>
        <w:ind w:left="-567" w:right="-2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391EE3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391EE3">
        <w:rPr>
          <w:rFonts w:ascii="Times New Roman" w:hAnsi="Times New Roman" w:cs="Times New Roman"/>
          <w:sz w:val="28"/>
          <w:szCs w:val="28"/>
        </w:rPr>
        <w:t>2.Запасы</w:t>
      </w:r>
      <w:proofErr w:type="gramEnd"/>
      <w:r w:rsidRPr="00391EE3">
        <w:rPr>
          <w:rFonts w:ascii="Times New Roman" w:hAnsi="Times New Roman" w:cs="Times New Roman"/>
          <w:sz w:val="28"/>
          <w:szCs w:val="28"/>
        </w:rPr>
        <w:t xml:space="preserve"> накапливаются заблаговременно в мирное время в соответствии с номенклатурой и в объемах, определяемых администрацией с учётом Методических рекомендаций Департамента </w:t>
      </w:r>
      <w:proofErr w:type="spellStart"/>
      <w:r w:rsidRPr="00391EE3">
        <w:rPr>
          <w:rFonts w:ascii="Times New Roman" w:hAnsi="Times New Roman" w:cs="Times New Roman"/>
          <w:sz w:val="28"/>
          <w:szCs w:val="28"/>
        </w:rPr>
        <w:t>ГОЧСиПБ</w:t>
      </w:r>
      <w:proofErr w:type="spellEnd"/>
      <w:r w:rsidRPr="00391EE3">
        <w:rPr>
          <w:rFonts w:ascii="Times New Roman" w:hAnsi="Times New Roman" w:cs="Times New Roman"/>
          <w:sz w:val="28"/>
          <w:szCs w:val="28"/>
        </w:rPr>
        <w:t xml:space="preserve">. Администрация осуществляет контроль за их созданием, хранением и использованием с учётом действующих нормативных правовых актов Российской Федерации, города Москвы, Методических рекомендаций МЧС России и Департамента </w:t>
      </w:r>
      <w:proofErr w:type="spellStart"/>
      <w:r w:rsidRPr="00391EE3">
        <w:rPr>
          <w:rFonts w:ascii="Times New Roman" w:hAnsi="Times New Roman" w:cs="Times New Roman"/>
          <w:sz w:val="28"/>
          <w:szCs w:val="28"/>
        </w:rPr>
        <w:t>ГОЧСиПБ</w:t>
      </w:r>
      <w:proofErr w:type="spellEnd"/>
      <w:r w:rsidRPr="00391EE3">
        <w:rPr>
          <w:rFonts w:ascii="Times New Roman" w:hAnsi="Times New Roman" w:cs="Times New Roman"/>
          <w:sz w:val="28"/>
          <w:szCs w:val="28"/>
        </w:rPr>
        <w:t>.</w:t>
      </w:r>
    </w:p>
    <w:p w14:paraId="714EFB58" w14:textId="22F1B998" w:rsidR="00391EE3" w:rsidRPr="00391EE3" w:rsidRDefault="00391EE3" w:rsidP="00391EE3">
      <w:pPr>
        <w:widowControl/>
        <w:tabs>
          <w:tab w:val="left" w:pos="1276"/>
        </w:tabs>
        <w:ind w:left="-567" w:right="-2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391EE3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391EE3">
        <w:rPr>
          <w:rFonts w:ascii="Times New Roman" w:hAnsi="Times New Roman" w:cs="Times New Roman"/>
          <w:sz w:val="28"/>
          <w:szCs w:val="28"/>
        </w:rPr>
        <w:t>4.Запасы</w:t>
      </w:r>
      <w:proofErr w:type="gramEnd"/>
      <w:r w:rsidRPr="00391EE3">
        <w:rPr>
          <w:rFonts w:ascii="Times New Roman" w:hAnsi="Times New Roman" w:cs="Times New Roman"/>
          <w:sz w:val="28"/>
          <w:szCs w:val="28"/>
        </w:rPr>
        <w:t xml:space="preserve"> рекомендуется создавать из расчета на 3 суток – в натуральном виде. В дальнейшем обеспечение населения осуществляется в соответствии с созданными резервами для ликвидации чрезвычайных ситуаций природного и техногенного характера.</w:t>
      </w:r>
    </w:p>
    <w:p w14:paraId="7E0D4312" w14:textId="77777777" w:rsidR="00391EE3" w:rsidRPr="00391EE3" w:rsidRDefault="00391EE3" w:rsidP="00391EE3">
      <w:pPr>
        <w:widowControl/>
        <w:tabs>
          <w:tab w:val="left" w:pos="1276"/>
        </w:tabs>
        <w:ind w:right="-2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DD2FD27" w14:textId="77777777" w:rsidR="00391EE3" w:rsidRPr="00D22871" w:rsidRDefault="00391EE3" w:rsidP="00D22871">
      <w:pPr>
        <w:pStyle w:val="a6"/>
        <w:widowControl/>
        <w:numPr>
          <w:ilvl w:val="0"/>
          <w:numId w:val="50"/>
        </w:numPr>
        <w:ind w:right="-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2871">
        <w:rPr>
          <w:rFonts w:ascii="Times New Roman" w:hAnsi="Times New Roman" w:cs="Times New Roman"/>
          <w:b/>
          <w:bCs/>
          <w:sz w:val="28"/>
          <w:szCs w:val="28"/>
        </w:rPr>
        <w:t>Порядок определения номенклатуры и объемов создаваемых Запасов</w:t>
      </w:r>
    </w:p>
    <w:p w14:paraId="0246A580" w14:textId="77777777" w:rsidR="00D22871" w:rsidRPr="00D22871" w:rsidRDefault="00D22871" w:rsidP="00D22871">
      <w:pPr>
        <w:pStyle w:val="a6"/>
        <w:widowControl/>
        <w:ind w:left="720" w:right="-2"/>
        <w:rPr>
          <w:rFonts w:ascii="Times New Roman" w:hAnsi="Times New Roman" w:cs="Times New Roman"/>
          <w:b/>
          <w:bCs/>
          <w:sz w:val="28"/>
          <w:szCs w:val="28"/>
        </w:rPr>
      </w:pPr>
    </w:p>
    <w:p w14:paraId="6B47DB4A" w14:textId="2E69BDB5" w:rsidR="00391EE3" w:rsidRPr="00391EE3" w:rsidRDefault="00391EE3" w:rsidP="00391EE3">
      <w:pPr>
        <w:widowControl/>
        <w:tabs>
          <w:tab w:val="left" w:pos="1276"/>
        </w:tabs>
        <w:ind w:left="-567" w:right="-2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391EE3">
        <w:rPr>
          <w:rFonts w:ascii="Times New Roman" w:hAnsi="Times New Roman" w:cs="Times New Roman"/>
          <w:sz w:val="28"/>
          <w:szCs w:val="28"/>
        </w:rPr>
        <w:t>4.</w:t>
      </w:r>
      <w:proofErr w:type="gramStart"/>
      <w:r w:rsidRPr="00391EE3">
        <w:rPr>
          <w:rFonts w:ascii="Times New Roman" w:hAnsi="Times New Roman" w:cs="Times New Roman"/>
          <w:sz w:val="28"/>
          <w:szCs w:val="28"/>
        </w:rPr>
        <w:t>1.Номенклатура</w:t>
      </w:r>
      <w:proofErr w:type="gramEnd"/>
      <w:r w:rsidRPr="00391EE3">
        <w:rPr>
          <w:rFonts w:ascii="Times New Roman" w:hAnsi="Times New Roman" w:cs="Times New Roman"/>
          <w:sz w:val="28"/>
          <w:szCs w:val="28"/>
        </w:rPr>
        <w:t xml:space="preserve"> и объем создаваемых Запасов определяются исходя из количества пострадавшего населения, состава нештатных формирований по обеспечению выполнения мероприятий по гражданской обороне, объемов проведения аварийно-спасательных и других неотложных работ с учётом:</w:t>
      </w:r>
    </w:p>
    <w:p w14:paraId="3EB4A424" w14:textId="006D216F" w:rsidR="00391EE3" w:rsidRPr="00391EE3" w:rsidRDefault="00391EE3" w:rsidP="00391EE3">
      <w:pPr>
        <w:widowControl/>
        <w:tabs>
          <w:tab w:val="left" w:pos="1276"/>
        </w:tabs>
        <w:ind w:left="-567" w:right="-2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391EE3">
        <w:rPr>
          <w:rFonts w:ascii="Times New Roman" w:hAnsi="Times New Roman" w:cs="Times New Roman"/>
          <w:sz w:val="28"/>
          <w:szCs w:val="28"/>
        </w:rPr>
        <w:t>4.1.</w:t>
      </w:r>
      <w:proofErr w:type="gramStart"/>
      <w:r w:rsidRPr="00391EE3">
        <w:rPr>
          <w:rFonts w:ascii="Times New Roman" w:hAnsi="Times New Roman" w:cs="Times New Roman"/>
          <w:sz w:val="28"/>
          <w:szCs w:val="28"/>
        </w:rPr>
        <w:t>1.Возможного</w:t>
      </w:r>
      <w:proofErr w:type="gramEnd"/>
      <w:r w:rsidRPr="00391EE3">
        <w:rPr>
          <w:rFonts w:ascii="Times New Roman" w:hAnsi="Times New Roman" w:cs="Times New Roman"/>
          <w:sz w:val="28"/>
          <w:szCs w:val="28"/>
        </w:rPr>
        <w:t xml:space="preserve"> характера военных конфликтов на территории поселения </w:t>
      </w:r>
      <w:r>
        <w:rPr>
          <w:rFonts w:ascii="Times New Roman" w:hAnsi="Times New Roman" w:cs="Times New Roman"/>
          <w:sz w:val="28"/>
          <w:szCs w:val="28"/>
        </w:rPr>
        <w:t>Роговское</w:t>
      </w:r>
      <w:r w:rsidRPr="00391EE3">
        <w:rPr>
          <w:rFonts w:ascii="Times New Roman" w:hAnsi="Times New Roman" w:cs="Times New Roman"/>
          <w:sz w:val="28"/>
          <w:szCs w:val="28"/>
        </w:rPr>
        <w:t xml:space="preserve"> и обстановки, которая может сложиться в результате воздействия противника</w:t>
      </w:r>
      <w:r w:rsidR="00CF4B0A">
        <w:rPr>
          <w:rFonts w:ascii="Times New Roman" w:hAnsi="Times New Roman" w:cs="Times New Roman"/>
          <w:sz w:val="28"/>
          <w:szCs w:val="28"/>
        </w:rPr>
        <w:t>;</w:t>
      </w:r>
    </w:p>
    <w:p w14:paraId="3309C608" w14:textId="24CC0791" w:rsidR="00391EE3" w:rsidRPr="00391EE3" w:rsidRDefault="00391EE3" w:rsidP="00391EE3">
      <w:pPr>
        <w:widowControl/>
        <w:tabs>
          <w:tab w:val="left" w:pos="1276"/>
        </w:tabs>
        <w:ind w:left="-567" w:right="-2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391EE3">
        <w:rPr>
          <w:rFonts w:ascii="Times New Roman" w:hAnsi="Times New Roman" w:cs="Times New Roman"/>
          <w:sz w:val="28"/>
          <w:szCs w:val="28"/>
        </w:rPr>
        <w:t>4.1.</w:t>
      </w:r>
      <w:proofErr w:type="gramStart"/>
      <w:r w:rsidRPr="00391EE3">
        <w:rPr>
          <w:rFonts w:ascii="Times New Roman" w:hAnsi="Times New Roman" w:cs="Times New Roman"/>
          <w:sz w:val="28"/>
          <w:szCs w:val="28"/>
        </w:rPr>
        <w:t>2.Величины</w:t>
      </w:r>
      <w:proofErr w:type="gramEnd"/>
      <w:r w:rsidRPr="00391EE3">
        <w:rPr>
          <w:rFonts w:ascii="Times New Roman" w:hAnsi="Times New Roman" w:cs="Times New Roman"/>
          <w:sz w:val="28"/>
          <w:szCs w:val="28"/>
        </w:rPr>
        <w:t xml:space="preserve"> вероятного ущерба объектам экономики и инфраструктуры от военных конфликтов, а также от чрезвычайных ситуаций природного и </w:t>
      </w:r>
      <w:r w:rsidR="00063D00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391EE3">
        <w:rPr>
          <w:rFonts w:ascii="Times New Roman" w:hAnsi="Times New Roman" w:cs="Times New Roman"/>
          <w:sz w:val="28"/>
          <w:szCs w:val="28"/>
        </w:rPr>
        <w:t>техногенного характера</w:t>
      </w:r>
      <w:r w:rsidR="00CF4B0A">
        <w:rPr>
          <w:rFonts w:ascii="Times New Roman" w:hAnsi="Times New Roman" w:cs="Times New Roman"/>
          <w:sz w:val="28"/>
          <w:szCs w:val="28"/>
        </w:rPr>
        <w:t>;</w:t>
      </w:r>
    </w:p>
    <w:p w14:paraId="18FEE94A" w14:textId="62CA13C5" w:rsidR="00391EE3" w:rsidRPr="00391EE3" w:rsidRDefault="00391EE3" w:rsidP="00391EE3">
      <w:pPr>
        <w:widowControl/>
        <w:tabs>
          <w:tab w:val="left" w:pos="1276"/>
        </w:tabs>
        <w:ind w:left="-567" w:right="-2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391EE3">
        <w:rPr>
          <w:rFonts w:ascii="Times New Roman" w:hAnsi="Times New Roman" w:cs="Times New Roman"/>
          <w:sz w:val="28"/>
          <w:szCs w:val="28"/>
        </w:rPr>
        <w:t>4.1.</w:t>
      </w:r>
      <w:proofErr w:type="gramStart"/>
      <w:r w:rsidRPr="00391EE3">
        <w:rPr>
          <w:rFonts w:ascii="Times New Roman" w:hAnsi="Times New Roman" w:cs="Times New Roman"/>
          <w:sz w:val="28"/>
          <w:szCs w:val="28"/>
        </w:rPr>
        <w:t>3.Потребности</w:t>
      </w:r>
      <w:proofErr w:type="gramEnd"/>
      <w:r w:rsidRPr="00391EE3">
        <w:rPr>
          <w:rFonts w:ascii="Times New Roman" w:hAnsi="Times New Roman" w:cs="Times New Roman"/>
          <w:sz w:val="28"/>
          <w:szCs w:val="28"/>
        </w:rPr>
        <w:t xml:space="preserve"> в Запасах для решения задач гражданской обороны в соответствии с Планом гражданской обороны и защиты населения</w:t>
      </w:r>
      <w:r w:rsidR="00CF4B0A">
        <w:rPr>
          <w:rFonts w:ascii="Times New Roman" w:hAnsi="Times New Roman" w:cs="Times New Roman"/>
          <w:sz w:val="28"/>
          <w:szCs w:val="28"/>
        </w:rPr>
        <w:t>;</w:t>
      </w:r>
    </w:p>
    <w:p w14:paraId="06488132" w14:textId="33393F36" w:rsidR="00391EE3" w:rsidRPr="00391EE3" w:rsidRDefault="00391EE3" w:rsidP="00391EE3">
      <w:pPr>
        <w:widowControl/>
        <w:tabs>
          <w:tab w:val="left" w:pos="1276"/>
        </w:tabs>
        <w:ind w:left="-567" w:right="-2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391EE3">
        <w:rPr>
          <w:rFonts w:ascii="Times New Roman" w:hAnsi="Times New Roman" w:cs="Times New Roman"/>
          <w:sz w:val="28"/>
          <w:szCs w:val="28"/>
        </w:rPr>
        <w:t>4.1.</w:t>
      </w:r>
      <w:proofErr w:type="gramStart"/>
      <w:r w:rsidRPr="00391EE3">
        <w:rPr>
          <w:rFonts w:ascii="Times New Roman" w:hAnsi="Times New Roman" w:cs="Times New Roman"/>
          <w:sz w:val="28"/>
          <w:szCs w:val="28"/>
        </w:rPr>
        <w:t>4.Норм</w:t>
      </w:r>
      <w:proofErr w:type="gramEnd"/>
      <w:r w:rsidRPr="00391EE3">
        <w:rPr>
          <w:rFonts w:ascii="Times New Roman" w:hAnsi="Times New Roman" w:cs="Times New Roman"/>
          <w:sz w:val="28"/>
          <w:szCs w:val="28"/>
        </w:rPr>
        <w:t xml:space="preserve"> минимально необходимой достаточности Запасов</w:t>
      </w:r>
      <w:r w:rsidR="00CF4B0A">
        <w:rPr>
          <w:rFonts w:ascii="Times New Roman" w:hAnsi="Times New Roman" w:cs="Times New Roman"/>
          <w:sz w:val="28"/>
          <w:szCs w:val="28"/>
        </w:rPr>
        <w:t>;</w:t>
      </w:r>
    </w:p>
    <w:p w14:paraId="26910F51" w14:textId="71E9344C" w:rsidR="00391EE3" w:rsidRPr="00391EE3" w:rsidRDefault="00391EE3" w:rsidP="00391EE3">
      <w:pPr>
        <w:widowControl/>
        <w:tabs>
          <w:tab w:val="left" w:pos="1276"/>
        </w:tabs>
        <w:ind w:left="-567" w:right="-2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391EE3">
        <w:rPr>
          <w:rFonts w:ascii="Times New Roman" w:hAnsi="Times New Roman" w:cs="Times New Roman"/>
          <w:sz w:val="28"/>
          <w:szCs w:val="28"/>
        </w:rPr>
        <w:lastRenderedPageBreak/>
        <w:t>4.1.</w:t>
      </w:r>
      <w:proofErr w:type="gramStart"/>
      <w:r w:rsidRPr="00391EE3">
        <w:rPr>
          <w:rFonts w:ascii="Times New Roman" w:hAnsi="Times New Roman" w:cs="Times New Roman"/>
          <w:sz w:val="28"/>
          <w:szCs w:val="28"/>
        </w:rPr>
        <w:t>5.Природных</w:t>
      </w:r>
      <w:proofErr w:type="gramEnd"/>
      <w:r w:rsidRPr="00391EE3">
        <w:rPr>
          <w:rFonts w:ascii="Times New Roman" w:hAnsi="Times New Roman" w:cs="Times New Roman"/>
          <w:sz w:val="28"/>
          <w:szCs w:val="28"/>
        </w:rPr>
        <w:t>, социально-экономических, физико-географических и иных особенностей.</w:t>
      </w:r>
    </w:p>
    <w:p w14:paraId="26055A17" w14:textId="1A882D84" w:rsidR="00391EE3" w:rsidRPr="00391EE3" w:rsidRDefault="00391EE3" w:rsidP="00391EE3">
      <w:pPr>
        <w:widowControl/>
        <w:tabs>
          <w:tab w:val="left" w:pos="1276"/>
        </w:tabs>
        <w:ind w:left="-567" w:right="-2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391EE3">
        <w:rPr>
          <w:rFonts w:ascii="Times New Roman" w:hAnsi="Times New Roman" w:cs="Times New Roman"/>
          <w:sz w:val="28"/>
          <w:szCs w:val="28"/>
        </w:rPr>
        <w:t>4.</w:t>
      </w:r>
      <w:proofErr w:type="gramStart"/>
      <w:r w:rsidRPr="00391EE3">
        <w:rPr>
          <w:rFonts w:ascii="Times New Roman" w:hAnsi="Times New Roman" w:cs="Times New Roman"/>
          <w:sz w:val="28"/>
          <w:szCs w:val="28"/>
        </w:rPr>
        <w:t>2.Возможный</w:t>
      </w:r>
      <w:proofErr w:type="gramEnd"/>
      <w:r w:rsidRPr="00391EE3">
        <w:rPr>
          <w:rFonts w:ascii="Times New Roman" w:hAnsi="Times New Roman" w:cs="Times New Roman"/>
          <w:sz w:val="28"/>
          <w:szCs w:val="28"/>
        </w:rPr>
        <w:t xml:space="preserve"> характер военных конфликтов на территории поселения и обстановка, которая может сложиться в результате воздействия противником, направляется префектурой ТиНАО города Москвы в части касающейся.</w:t>
      </w:r>
    </w:p>
    <w:p w14:paraId="365DD8A8" w14:textId="64F3349C" w:rsidR="00391EE3" w:rsidRPr="00391EE3" w:rsidRDefault="00391EE3" w:rsidP="00391EE3">
      <w:pPr>
        <w:widowControl/>
        <w:tabs>
          <w:tab w:val="left" w:pos="1276"/>
        </w:tabs>
        <w:ind w:left="-567" w:right="-2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391EE3">
        <w:rPr>
          <w:rFonts w:ascii="Times New Roman" w:hAnsi="Times New Roman" w:cs="Times New Roman"/>
          <w:sz w:val="28"/>
          <w:szCs w:val="28"/>
        </w:rPr>
        <w:t xml:space="preserve">4.3.Величина вероятного ущерба объектам экономики и инфраструктуры от военных конфликтов, а также от чрезвычайных ситуаций природного и </w:t>
      </w:r>
      <w:r w:rsidR="00063D0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391EE3">
        <w:rPr>
          <w:rFonts w:ascii="Times New Roman" w:hAnsi="Times New Roman" w:cs="Times New Roman"/>
          <w:sz w:val="28"/>
          <w:szCs w:val="28"/>
        </w:rPr>
        <w:t xml:space="preserve">техногенного характера определяется </w:t>
      </w:r>
      <w:r w:rsidRPr="00391EE3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063D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91EE3">
        <w:rPr>
          <w:rFonts w:ascii="Times New Roman" w:hAnsi="Times New Roman" w:cs="Times New Roman"/>
          <w:sz w:val="28"/>
          <w:szCs w:val="28"/>
        </w:rPr>
        <w:t xml:space="preserve">соответствии с Методическими указаниями по оценке обстановки, которая может сложиться в результате применения потенциальным противником современных средств поражения, при планировании мероприятий по гражданской обороне в Российской Федерации, субъекте </w:t>
      </w:r>
      <w:r w:rsidR="00063D00">
        <w:rPr>
          <w:rFonts w:ascii="Times New Roman" w:hAnsi="Times New Roman" w:cs="Times New Roman"/>
          <w:sz w:val="28"/>
          <w:szCs w:val="28"/>
        </w:rPr>
        <w:t xml:space="preserve">  </w:t>
      </w:r>
      <w:r w:rsidRPr="00391EE3">
        <w:rPr>
          <w:rFonts w:ascii="Times New Roman" w:hAnsi="Times New Roman" w:cs="Times New Roman"/>
          <w:sz w:val="28"/>
          <w:szCs w:val="28"/>
        </w:rPr>
        <w:t xml:space="preserve">Российской Федерации и муниципальном образовании на плановый период 2021-2025 годы, утвержденными МЧС России 22.01.2020 № 2-4-71-2-11 </w:t>
      </w:r>
      <w:proofErr w:type="spellStart"/>
      <w:r w:rsidRPr="00391EE3">
        <w:rPr>
          <w:rFonts w:ascii="Times New Roman" w:hAnsi="Times New Roman" w:cs="Times New Roman"/>
          <w:sz w:val="28"/>
          <w:szCs w:val="28"/>
        </w:rPr>
        <w:t>дсп</w:t>
      </w:r>
      <w:proofErr w:type="spellEnd"/>
      <w:r w:rsidRPr="00391EE3">
        <w:rPr>
          <w:rFonts w:ascii="Times New Roman" w:hAnsi="Times New Roman" w:cs="Times New Roman"/>
          <w:sz w:val="28"/>
          <w:szCs w:val="28"/>
        </w:rPr>
        <w:t>.</w:t>
      </w:r>
    </w:p>
    <w:p w14:paraId="494D76A1" w14:textId="44F13FA8" w:rsidR="00391EE3" w:rsidRPr="00391EE3" w:rsidRDefault="00391EE3" w:rsidP="00391EE3">
      <w:pPr>
        <w:widowControl/>
        <w:tabs>
          <w:tab w:val="left" w:pos="1276"/>
        </w:tabs>
        <w:ind w:left="-567" w:right="-2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391EE3">
        <w:rPr>
          <w:rFonts w:ascii="Times New Roman" w:hAnsi="Times New Roman" w:cs="Times New Roman"/>
          <w:sz w:val="28"/>
          <w:szCs w:val="28"/>
        </w:rPr>
        <w:t>4.</w:t>
      </w:r>
      <w:proofErr w:type="gramStart"/>
      <w:r w:rsidRPr="00391EE3">
        <w:rPr>
          <w:rFonts w:ascii="Times New Roman" w:hAnsi="Times New Roman" w:cs="Times New Roman"/>
          <w:sz w:val="28"/>
          <w:szCs w:val="28"/>
        </w:rPr>
        <w:t>4.Администрация</w:t>
      </w:r>
      <w:proofErr w:type="gramEnd"/>
      <w:r w:rsidRPr="00391EE3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>Роговское</w:t>
      </w:r>
      <w:r w:rsidRPr="00391EE3">
        <w:rPr>
          <w:rFonts w:ascii="Times New Roman" w:hAnsi="Times New Roman" w:cs="Times New Roman"/>
          <w:sz w:val="28"/>
          <w:szCs w:val="28"/>
        </w:rPr>
        <w:t xml:space="preserve"> на основе вариантов возможного развития обстановки в мирное и военное время прогнозирует и рассчитывает количество населения, своих работников, которые могут быть подвергнуты опасностям, возникающим при военных конфликтах или вследствие этих конфликтов, а также при возникновении чрезвычайных ситуаций природного и техногенного характера, и для которых необходима соответствующая защита и (или) вид обеспечения.</w:t>
      </w:r>
    </w:p>
    <w:p w14:paraId="3BCCD0E9" w14:textId="7623E54C" w:rsidR="00391EE3" w:rsidRPr="00391EE3" w:rsidRDefault="00391EE3" w:rsidP="00391EE3">
      <w:pPr>
        <w:widowControl/>
        <w:tabs>
          <w:tab w:val="left" w:pos="1276"/>
        </w:tabs>
        <w:ind w:left="-567" w:right="-2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391EE3">
        <w:rPr>
          <w:rFonts w:ascii="Times New Roman" w:hAnsi="Times New Roman" w:cs="Times New Roman"/>
          <w:sz w:val="28"/>
          <w:szCs w:val="28"/>
        </w:rPr>
        <w:t>4.</w:t>
      </w:r>
      <w:proofErr w:type="gramStart"/>
      <w:r w:rsidRPr="00391EE3">
        <w:rPr>
          <w:rFonts w:ascii="Times New Roman" w:hAnsi="Times New Roman" w:cs="Times New Roman"/>
          <w:sz w:val="28"/>
          <w:szCs w:val="28"/>
        </w:rPr>
        <w:t>5.Администрация</w:t>
      </w:r>
      <w:proofErr w:type="gramEnd"/>
      <w:r w:rsidRPr="00391EE3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>Роговское</w:t>
      </w:r>
      <w:r w:rsidRPr="00391EE3">
        <w:rPr>
          <w:rFonts w:ascii="Times New Roman" w:hAnsi="Times New Roman" w:cs="Times New Roman"/>
          <w:sz w:val="28"/>
          <w:szCs w:val="28"/>
        </w:rPr>
        <w:t xml:space="preserve"> взаимодействует по вопросам обмена информацией с префектурой ТиНАО города Москвы, с Управлением по ТиНАО Департамента </w:t>
      </w:r>
      <w:proofErr w:type="spellStart"/>
      <w:r w:rsidRPr="00391EE3">
        <w:rPr>
          <w:rFonts w:ascii="Times New Roman" w:hAnsi="Times New Roman" w:cs="Times New Roman"/>
          <w:sz w:val="28"/>
          <w:szCs w:val="28"/>
        </w:rPr>
        <w:t>ГОЧСиПБ</w:t>
      </w:r>
      <w:proofErr w:type="spellEnd"/>
      <w:r w:rsidRPr="00391EE3">
        <w:rPr>
          <w:rFonts w:ascii="Times New Roman" w:hAnsi="Times New Roman" w:cs="Times New Roman"/>
          <w:sz w:val="28"/>
          <w:szCs w:val="28"/>
        </w:rPr>
        <w:t xml:space="preserve"> города Москвы, Управлением по ТиНАО ГУ МЧС России по городу Москве.</w:t>
      </w:r>
    </w:p>
    <w:p w14:paraId="3B774CFE" w14:textId="5A208992" w:rsidR="00391EE3" w:rsidRPr="00391EE3" w:rsidRDefault="00391EE3" w:rsidP="00391EE3">
      <w:pPr>
        <w:widowControl/>
        <w:tabs>
          <w:tab w:val="left" w:pos="1276"/>
        </w:tabs>
        <w:ind w:left="-567" w:right="-2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391EE3">
        <w:rPr>
          <w:rFonts w:ascii="Times New Roman" w:hAnsi="Times New Roman" w:cs="Times New Roman"/>
          <w:sz w:val="28"/>
          <w:szCs w:val="28"/>
        </w:rPr>
        <w:t>4.</w:t>
      </w:r>
      <w:proofErr w:type="gramStart"/>
      <w:r w:rsidRPr="00391EE3">
        <w:rPr>
          <w:rFonts w:ascii="Times New Roman" w:hAnsi="Times New Roman" w:cs="Times New Roman"/>
          <w:sz w:val="28"/>
          <w:szCs w:val="28"/>
        </w:rPr>
        <w:t>6.Создание</w:t>
      </w:r>
      <w:proofErr w:type="gramEnd"/>
      <w:r w:rsidRPr="00391EE3">
        <w:rPr>
          <w:rFonts w:ascii="Times New Roman" w:hAnsi="Times New Roman" w:cs="Times New Roman"/>
          <w:sz w:val="28"/>
          <w:szCs w:val="28"/>
        </w:rPr>
        <w:t xml:space="preserve"> Запасов и определение их номенклатуры и объемов, исходя из потребности осуществляется:</w:t>
      </w:r>
    </w:p>
    <w:p w14:paraId="6AD177A6" w14:textId="2137C876" w:rsidR="00391EE3" w:rsidRPr="00391EE3" w:rsidRDefault="00391EE3" w:rsidP="00391EE3">
      <w:pPr>
        <w:widowControl/>
        <w:tabs>
          <w:tab w:val="left" w:pos="1276"/>
        </w:tabs>
        <w:ind w:left="-567" w:right="-2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391EE3">
        <w:rPr>
          <w:rFonts w:ascii="Times New Roman" w:hAnsi="Times New Roman" w:cs="Times New Roman"/>
          <w:sz w:val="28"/>
          <w:szCs w:val="28"/>
        </w:rPr>
        <w:t>-для первоочередного жизнеобеспечения населения, пострадавшего от опасностей при военных конфликтах.</w:t>
      </w:r>
    </w:p>
    <w:p w14:paraId="00E8112C" w14:textId="74120F23" w:rsidR="00391EE3" w:rsidRPr="00391EE3" w:rsidRDefault="00391EE3" w:rsidP="00391EE3">
      <w:pPr>
        <w:widowControl/>
        <w:tabs>
          <w:tab w:val="left" w:pos="1276"/>
        </w:tabs>
        <w:ind w:left="-567" w:right="-2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391EE3">
        <w:rPr>
          <w:rFonts w:ascii="Times New Roman" w:hAnsi="Times New Roman" w:cs="Times New Roman"/>
          <w:sz w:val="28"/>
          <w:szCs w:val="28"/>
        </w:rPr>
        <w:t>-для оснащения нештатных формирований по обеспечению выполнения мероприятий по гражданской обороне при проведении аварийно-спасательных и других неотложных работ в случае возникновения опасностей при военных конфликтах.</w:t>
      </w:r>
    </w:p>
    <w:p w14:paraId="61E76DD2" w14:textId="77777777" w:rsidR="00391EE3" w:rsidRPr="00391EE3" w:rsidRDefault="00391EE3" w:rsidP="00391EE3">
      <w:pPr>
        <w:widowControl/>
        <w:tabs>
          <w:tab w:val="left" w:pos="1276"/>
        </w:tabs>
        <w:ind w:left="-567" w:right="-2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391EE3">
        <w:rPr>
          <w:rFonts w:ascii="Times New Roman" w:hAnsi="Times New Roman" w:cs="Times New Roman"/>
          <w:sz w:val="28"/>
          <w:szCs w:val="28"/>
        </w:rPr>
        <w:t xml:space="preserve">Администрацией поселения </w:t>
      </w:r>
      <w:r>
        <w:rPr>
          <w:rFonts w:ascii="Times New Roman" w:hAnsi="Times New Roman" w:cs="Times New Roman"/>
          <w:sz w:val="28"/>
          <w:szCs w:val="28"/>
        </w:rPr>
        <w:t>Роговское</w:t>
      </w:r>
      <w:r w:rsidRPr="00391EE3">
        <w:rPr>
          <w:rFonts w:ascii="Times New Roman" w:hAnsi="Times New Roman" w:cs="Times New Roman"/>
          <w:sz w:val="28"/>
          <w:szCs w:val="28"/>
        </w:rPr>
        <w:t>, в случае попадания в зону возможных опасностей, для защиты и обеспечения своих работников (персонала) могут создаваться и другие необходимые запасы.</w:t>
      </w:r>
    </w:p>
    <w:p w14:paraId="066CEAE9" w14:textId="73DB9B5C" w:rsidR="00391EE3" w:rsidRPr="00391EE3" w:rsidRDefault="00391EE3" w:rsidP="00391EE3">
      <w:pPr>
        <w:widowControl/>
        <w:tabs>
          <w:tab w:val="left" w:pos="1276"/>
        </w:tabs>
        <w:ind w:left="-567" w:right="-2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391EE3">
        <w:rPr>
          <w:rFonts w:ascii="Times New Roman" w:hAnsi="Times New Roman" w:cs="Times New Roman"/>
          <w:sz w:val="28"/>
          <w:szCs w:val="28"/>
        </w:rPr>
        <w:t>4.</w:t>
      </w:r>
      <w:proofErr w:type="gramStart"/>
      <w:r w:rsidRPr="00391EE3">
        <w:rPr>
          <w:rFonts w:ascii="Times New Roman" w:hAnsi="Times New Roman" w:cs="Times New Roman"/>
          <w:sz w:val="28"/>
          <w:szCs w:val="28"/>
        </w:rPr>
        <w:t>7.Потребность</w:t>
      </w:r>
      <w:proofErr w:type="gramEnd"/>
      <w:r w:rsidRPr="00391EE3">
        <w:rPr>
          <w:rFonts w:ascii="Times New Roman" w:hAnsi="Times New Roman" w:cs="Times New Roman"/>
          <w:sz w:val="28"/>
          <w:szCs w:val="28"/>
        </w:rPr>
        <w:t xml:space="preserve"> в Запасах для решения задач гражданской обороны определяется Планом гражданской обороны и защиты населения.</w:t>
      </w:r>
    </w:p>
    <w:p w14:paraId="1B7C8E84" w14:textId="4AE41D1F" w:rsidR="00391EE3" w:rsidRPr="00391EE3" w:rsidRDefault="00391EE3" w:rsidP="00391EE3">
      <w:pPr>
        <w:widowControl/>
        <w:tabs>
          <w:tab w:val="left" w:pos="1276"/>
        </w:tabs>
        <w:ind w:left="-567" w:right="-2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391EE3">
        <w:rPr>
          <w:rFonts w:ascii="Times New Roman" w:hAnsi="Times New Roman" w:cs="Times New Roman"/>
          <w:sz w:val="28"/>
          <w:szCs w:val="28"/>
        </w:rPr>
        <w:t>4.8.Номенклатура и объемы Запасов определяются и рассчитываются в соответствии с Методическими рекомендациями МЧС России, Номенклатурой и нормами оснащения (</w:t>
      </w:r>
      <w:proofErr w:type="spellStart"/>
      <w:r w:rsidRPr="00391EE3">
        <w:rPr>
          <w:rFonts w:ascii="Times New Roman" w:hAnsi="Times New Roman" w:cs="Times New Roman"/>
          <w:sz w:val="28"/>
          <w:szCs w:val="28"/>
        </w:rPr>
        <w:t>табелизации</w:t>
      </w:r>
      <w:proofErr w:type="spellEnd"/>
      <w:r w:rsidRPr="00391EE3">
        <w:rPr>
          <w:rFonts w:ascii="Times New Roman" w:hAnsi="Times New Roman" w:cs="Times New Roman"/>
          <w:sz w:val="28"/>
          <w:szCs w:val="28"/>
        </w:rPr>
        <w:t xml:space="preserve">) запасов материально-технических, продовольственных, медицинских и иных средств, создаваемых органами государственной власти города Москвы, органами местного самоуправления городских округов и поселений в городе Москве и организациями для оснащения объектов гражданской обороны и нештатных формирований по обеспечению выполнения мероприятий по гражданской обороне вгороде Москве (приложение к Методическим рекомендациям Департамента </w:t>
      </w:r>
      <w:proofErr w:type="spellStart"/>
      <w:r w:rsidRPr="00391EE3">
        <w:rPr>
          <w:rFonts w:ascii="Times New Roman" w:hAnsi="Times New Roman" w:cs="Times New Roman"/>
          <w:sz w:val="28"/>
          <w:szCs w:val="28"/>
        </w:rPr>
        <w:t>ГОЧСиПБ</w:t>
      </w:r>
      <w:proofErr w:type="spellEnd"/>
      <w:r w:rsidRPr="00391EE3">
        <w:rPr>
          <w:rFonts w:ascii="Times New Roman" w:hAnsi="Times New Roman" w:cs="Times New Roman"/>
          <w:sz w:val="28"/>
          <w:szCs w:val="28"/>
        </w:rPr>
        <w:t>).</w:t>
      </w:r>
    </w:p>
    <w:p w14:paraId="14741554" w14:textId="2C3DFC1D" w:rsidR="00391EE3" w:rsidRPr="00391EE3" w:rsidRDefault="00391EE3" w:rsidP="00391EE3">
      <w:pPr>
        <w:widowControl/>
        <w:tabs>
          <w:tab w:val="left" w:pos="1276"/>
        </w:tabs>
        <w:ind w:left="-567" w:right="-2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391EE3">
        <w:rPr>
          <w:rFonts w:ascii="Times New Roman" w:hAnsi="Times New Roman" w:cs="Times New Roman"/>
          <w:sz w:val="28"/>
          <w:szCs w:val="28"/>
        </w:rPr>
        <w:lastRenderedPageBreak/>
        <w:t>4.</w:t>
      </w:r>
      <w:proofErr w:type="gramStart"/>
      <w:r w:rsidRPr="00391EE3">
        <w:rPr>
          <w:rFonts w:ascii="Times New Roman" w:hAnsi="Times New Roman" w:cs="Times New Roman"/>
          <w:sz w:val="28"/>
          <w:szCs w:val="28"/>
        </w:rPr>
        <w:t>9.Нормы</w:t>
      </w:r>
      <w:proofErr w:type="gramEnd"/>
      <w:r w:rsidRPr="00391EE3">
        <w:rPr>
          <w:rFonts w:ascii="Times New Roman" w:hAnsi="Times New Roman" w:cs="Times New Roman"/>
          <w:sz w:val="28"/>
          <w:szCs w:val="28"/>
        </w:rPr>
        <w:t xml:space="preserve"> минимально необходимой достаточности Запасов определяются объемами Запасов, необходимыми и достаточными для предотвращения чрезвычайных ситуаций, а также для защиты населения от поражающих факторов и последствий чрезвычайных ситуаций в военное и мирное время.</w:t>
      </w:r>
    </w:p>
    <w:p w14:paraId="4462F3E8" w14:textId="60FDB3CF" w:rsidR="00391EE3" w:rsidRPr="00391EE3" w:rsidRDefault="00391EE3" w:rsidP="00391EE3">
      <w:pPr>
        <w:widowControl/>
        <w:tabs>
          <w:tab w:val="left" w:pos="1276"/>
        </w:tabs>
        <w:ind w:left="-567" w:right="-2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391EE3">
        <w:rPr>
          <w:rFonts w:ascii="Times New Roman" w:hAnsi="Times New Roman" w:cs="Times New Roman"/>
          <w:sz w:val="28"/>
          <w:szCs w:val="28"/>
        </w:rPr>
        <w:t>4.</w:t>
      </w:r>
      <w:proofErr w:type="gramStart"/>
      <w:r w:rsidRPr="00391EE3">
        <w:rPr>
          <w:rFonts w:ascii="Times New Roman" w:hAnsi="Times New Roman" w:cs="Times New Roman"/>
          <w:sz w:val="28"/>
          <w:szCs w:val="28"/>
        </w:rPr>
        <w:t>10.Номенклатура</w:t>
      </w:r>
      <w:proofErr w:type="gramEnd"/>
      <w:r w:rsidRPr="00391EE3">
        <w:rPr>
          <w:rFonts w:ascii="Times New Roman" w:hAnsi="Times New Roman" w:cs="Times New Roman"/>
          <w:sz w:val="28"/>
          <w:szCs w:val="28"/>
        </w:rPr>
        <w:t xml:space="preserve"> и объемы Запасов нештатных формирований по обеспечению выполнения мероприятий по гражданской обороне создаются в соответствии:</w:t>
      </w:r>
    </w:p>
    <w:p w14:paraId="2333F48F" w14:textId="083666C7" w:rsidR="00391EE3" w:rsidRPr="00391EE3" w:rsidRDefault="00391EE3" w:rsidP="00391EE3">
      <w:pPr>
        <w:widowControl/>
        <w:tabs>
          <w:tab w:val="left" w:pos="1276"/>
        </w:tabs>
        <w:ind w:left="-567" w:right="-2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391EE3">
        <w:rPr>
          <w:rFonts w:ascii="Times New Roman" w:hAnsi="Times New Roman" w:cs="Times New Roman"/>
          <w:sz w:val="28"/>
          <w:szCs w:val="28"/>
        </w:rPr>
        <w:t>4.10.1.С наименованиями имущества, указанного в Примерных нормах оснащения (</w:t>
      </w:r>
      <w:proofErr w:type="spellStart"/>
      <w:r w:rsidRPr="00391EE3">
        <w:rPr>
          <w:rFonts w:ascii="Times New Roman" w:hAnsi="Times New Roman" w:cs="Times New Roman"/>
          <w:sz w:val="28"/>
          <w:szCs w:val="28"/>
        </w:rPr>
        <w:t>табелизации</w:t>
      </w:r>
      <w:proofErr w:type="spellEnd"/>
      <w:r w:rsidRPr="00391EE3">
        <w:rPr>
          <w:rFonts w:ascii="Times New Roman" w:hAnsi="Times New Roman" w:cs="Times New Roman"/>
          <w:sz w:val="28"/>
          <w:szCs w:val="28"/>
        </w:rPr>
        <w:t>) нештатных формирований по обеспечению выполнения мероприятий по гражданской обороне ТиНАО города Москвы специальными техникой, оборудованием, снаряжением, инструментами и материалами (Приложение 3 к Порядку создания нештатных формирований по обеспечению выполнения мероприятий по гражданской обороне Троицкого и Новомосковского административных округов города Москвы, утвержденному распоряжением префектуры ТиНАО города Москвы от 10.10.2017 № 318-РП), а также потребности обеспечения указанных формирований в соответствии с Планом гражданской обороны и защиты населения</w:t>
      </w:r>
      <w:r w:rsidR="00560207">
        <w:rPr>
          <w:rFonts w:ascii="Times New Roman" w:hAnsi="Times New Roman" w:cs="Times New Roman"/>
          <w:sz w:val="28"/>
          <w:szCs w:val="28"/>
        </w:rPr>
        <w:t>;</w:t>
      </w:r>
    </w:p>
    <w:p w14:paraId="1B39CD4C" w14:textId="06E6875C" w:rsidR="00391EE3" w:rsidRPr="00391EE3" w:rsidRDefault="00391EE3" w:rsidP="00391EE3">
      <w:pPr>
        <w:widowControl/>
        <w:tabs>
          <w:tab w:val="left" w:pos="1276"/>
        </w:tabs>
        <w:ind w:left="-567" w:right="-2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391EE3">
        <w:rPr>
          <w:rFonts w:ascii="Times New Roman" w:hAnsi="Times New Roman" w:cs="Times New Roman"/>
          <w:sz w:val="28"/>
          <w:szCs w:val="28"/>
        </w:rPr>
        <w:t xml:space="preserve">4.10.2.С </w:t>
      </w:r>
      <w:r w:rsidR="00560207">
        <w:rPr>
          <w:rFonts w:ascii="Times New Roman" w:hAnsi="Times New Roman" w:cs="Times New Roman"/>
          <w:sz w:val="28"/>
          <w:szCs w:val="28"/>
        </w:rPr>
        <w:t>н</w:t>
      </w:r>
      <w:r w:rsidRPr="00391EE3">
        <w:rPr>
          <w:rFonts w:ascii="Times New Roman" w:hAnsi="Times New Roman" w:cs="Times New Roman"/>
          <w:sz w:val="28"/>
          <w:szCs w:val="28"/>
        </w:rPr>
        <w:t>оменклатурой и нормами оснащения (</w:t>
      </w:r>
      <w:proofErr w:type="spellStart"/>
      <w:r w:rsidRPr="00391EE3">
        <w:rPr>
          <w:rFonts w:ascii="Times New Roman" w:hAnsi="Times New Roman" w:cs="Times New Roman"/>
          <w:sz w:val="28"/>
          <w:szCs w:val="28"/>
        </w:rPr>
        <w:t>табелизации</w:t>
      </w:r>
      <w:proofErr w:type="spellEnd"/>
      <w:r w:rsidRPr="00391EE3">
        <w:rPr>
          <w:rFonts w:ascii="Times New Roman" w:hAnsi="Times New Roman" w:cs="Times New Roman"/>
          <w:sz w:val="28"/>
          <w:szCs w:val="28"/>
        </w:rPr>
        <w:t xml:space="preserve">) запасов </w:t>
      </w:r>
      <w:r w:rsidR="0077291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391EE3">
        <w:rPr>
          <w:rFonts w:ascii="Times New Roman" w:hAnsi="Times New Roman" w:cs="Times New Roman"/>
          <w:sz w:val="28"/>
          <w:szCs w:val="28"/>
        </w:rPr>
        <w:t xml:space="preserve">материально-технических, продовольственных, медицинских и иных средств, создаваемых органами государственной власти города Москвы, органами местного самоуправления городских округов и поселений в городе Москве и организациями для оснащения объектов гражданской обороны и нештатных формирований по обеспечению выполнения мероприятий по гражданской обороне в городе Москве (приложение к Методическим рекомендациям Департамента </w:t>
      </w:r>
      <w:proofErr w:type="spellStart"/>
      <w:r w:rsidRPr="00391EE3">
        <w:rPr>
          <w:rFonts w:ascii="Times New Roman" w:hAnsi="Times New Roman" w:cs="Times New Roman"/>
          <w:sz w:val="28"/>
          <w:szCs w:val="28"/>
        </w:rPr>
        <w:t>ГОЧСиПБ</w:t>
      </w:r>
      <w:proofErr w:type="spellEnd"/>
      <w:r w:rsidRPr="00391EE3">
        <w:rPr>
          <w:rFonts w:ascii="Times New Roman" w:hAnsi="Times New Roman" w:cs="Times New Roman"/>
          <w:sz w:val="28"/>
          <w:szCs w:val="28"/>
        </w:rPr>
        <w:t>)</w:t>
      </w:r>
      <w:r w:rsidR="00560207">
        <w:rPr>
          <w:rFonts w:ascii="Times New Roman" w:hAnsi="Times New Roman" w:cs="Times New Roman"/>
          <w:sz w:val="28"/>
          <w:szCs w:val="28"/>
        </w:rPr>
        <w:t>;</w:t>
      </w:r>
    </w:p>
    <w:p w14:paraId="13858AB1" w14:textId="6503B9F1" w:rsidR="00391EE3" w:rsidRPr="00391EE3" w:rsidRDefault="00391EE3" w:rsidP="00391EE3">
      <w:pPr>
        <w:widowControl/>
        <w:tabs>
          <w:tab w:val="left" w:pos="1276"/>
        </w:tabs>
        <w:ind w:left="-567" w:right="-2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391EE3">
        <w:rPr>
          <w:rFonts w:ascii="Times New Roman" w:hAnsi="Times New Roman" w:cs="Times New Roman"/>
          <w:sz w:val="28"/>
          <w:szCs w:val="28"/>
        </w:rPr>
        <w:t>4.10.</w:t>
      </w:r>
      <w:proofErr w:type="gramStart"/>
      <w:r w:rsidRPr="00391EE3">
        <w:rPr>
          <w:rFonts w:ascii="Times New Roman" w:hAnsi="Times New Roman" w:cs="Times New Roman"/>
          <w:sz w:val="28"/>
          <w:szCs w:val="28"/>
        </w:rPr>
        <w:t>3.Со</w:t>
      </w:r>
      <w:proofErr w:type="gramEnd"/>
      <w:r w:rsidRPr="00391EE3">
        <w:rPr>
          <w:rFonts w:ascii="Times New Roman" w:hAnsi="Times New Roman" w:cs="Times New Roman"/>
          <w:sz w:val="28"/>
          <w:szCs w:val="28"/>
        </w:rPr>
        <w:t xml:space="preserve"> схемами организационно-штатных структур объектов гражданской обороны и нештатных формирований по обеспечению выполнения мероприятий по гражданской обороне в городе Москве (приложения 1-31 к приложению к Методическим рекомендациям Департамента </w:t>
      </w:r>
      <w:proofErr w:type="spellStart"/>
      <w:r w:rsidRPr="00391EE3">
        <w:rPr>
          <w:rFonts w:ascii="Times New Roman" w:hAnsi="Times New Roman" w:cs="Times New Roman"/>
          <w:sz w:val="28"/>
          <w:szCs w:val="28"/>
        </w:rPr>
        <w:t>ГОЧСиПБ</w:t>
      </w:r>
      <w:proofErr w:type="spellEnd"/>
      <w:r w:rsidRPr="00391EE3">
        <w:rPr>
          <w:rFonts w:ascii="Times New Roman" w:hAnsi="Times New Roman" w:cs="Times New Roman"/>
          <w:sz w:val="28"/>
          <w:szCs w:val="28"/>
        </w:rPr>
        <w:t>).</w:t>
      </w:r>
    </w:p>
    <w:p w14:paraId="052676FB" w14:textId="77777777" w:rsidR="00391EE3" w:rsidRPr="00391EE3" w:rsidRDefault="00391EE3" w:rsidP="00391EE3">
      <w:pPr>
        <w:widowControl/>
        <w:tabs>
          <w:tab w:val="left" w:pos="1276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FAF2405" w14:textId="77777777" w:rsidR="00391EE3" w:rsidRPr="00D22871" w:rsidRDefault="00391EE3" w:rsidP="00D22871">
      <w:pPr>
        <w:pStyle w:val="a6"/>
        <w:widowControl/>
        <w:numPr>
          <w:ilvl w:val="0"/>
          <w:numId w:val="50"/>
        </w:numPr>
        <w:tabs>
          <w:tab w:val="left" w:pos="1276"/>
        </w:tabs>
        <w:ind w:right="-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2871">
        <w:rPr>
          <w:rFonts w:ascii="Times New Roman" w:hAnsi="Times New Roman" w:cs="Times New Roman"/>
          <w:b/>
          <w:bCs/>
          <w:sz w:val="28"/>
          <w:szCs w:val="28"/>
        </w:rPr>
        <w:t>Накопление, хранение и использование Запасов</w:t>
      </w:r>
    </w:p>
    <w:p w14:paraId="6D05AD6E" w14:textId="77777777" w:rsidR="00D22871" w:rsidRPr="00D22871" w:rsidRDefault="00D22871" w:rsidP="00D22871">
      <w:pPr>
        <w:pStyle w:val="a6"/>
        <w:widowControl/>
        <w:tabs>
          <w:tab w:val="left" w:pos="1276"/>
        </w:tabs>
        <w:ind w:left="720" w:right="-2"/>
        <w:rPr>
          <w:rFonts w:ascii="Times New Roman" w:hAnsi="Times New Roman" w:cs="Times New Roman"/>
          <w:b/>
          <w:bCs/>
          <w:sz w:val="28"/>
          <w:szCs w:val="28"/>
        </w:rPr>
      </w:pPr>
    </w:p>
    <w:p w14:paraId="0DDB3818" w14:textId="0D383AA7" w:rsidR="00391EE3" w:rsidRPr="00391EE3" w:rsidRDefault="00391EE3" w:rsidP="00391EE3">
      <w:pPr>
        <w:widowControl/>
        <w:tabs>
          <w:tab w:val="left" w:pos="1276"/>
        </w:tabs>
        <w:ind w:left="-567" w:right="-2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391EE3">
        <w:rPr>
          <w:rFonts w:ascii="Times New Roman" w:hAnsi="Times New Roman" w:cs="Times New Roman"/>
          <w:sz w:val="28"/>
          <w:szCs w:val="28"/>
        </w:rPr>
        <w:t>5.</w:t>
      </w:r>
      <w:proofErr w:type="gramStart"/>
      <w:r w:rsidRPr="00391EE3">
        <w:rPr>
          <w:rFonts w:ascii="Times New Roman" w:hAnsi="Times New Roman" w:cs="Times New Roman"/>
          <w:sz w:val="28"/>
          <w:szCs w:val="28"/>
        </w:rPr>
        <w:t>1.Администрация</w:t>
      </w:r>
      <w:proofErr w:type="gramEnd"/>
      <w:r w:rsidRPr="00391EE3">
        <w:rPr>
          <w:rFonts w:ascii="Times New Roman" w:hAnsi="Times New Roman" w:cs="Times New Roman"/>
          <w:sz w:val="28"/>
          <w:szCs w:val="28"/>
        </w:rPr>
        <w:t xml:space="preserve"> разрабатывает локальный распорядительный документ, устанавливающий номенклатуру, объемы, сроки создания, накопления и хранения Запасов, а также порядок осуществления контроля за их использованием.</w:t>
      </w:r>
    </w:p>
    <w:p w14:paraId="2E03B02F" w14:textId="412EDA28" w:rsidR="00391EE3" w:rsidRPr="00391EE3" w:rsidRDefault="00391EE3" w:rsidP="00391EE3">
      <w:pPr>
        <w:widowControl/>
        <w:tabs>
          <w:tab w:val="left" w:pos="1276"/>
        </w:tabs>
        <w:ind w:left="-567" w:right="-2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391EE3">
        <w:rPr>
          <w:rFonts w:ascii="Times New Roman" w:hAnsi="Times New Roman" w:cs="Times New Roman"/>
          <w:sz w:val="28"/>
          <w:szCs w:val="28"/>
        </w:rPr>
        <w:t>5.</w:t>
      </w:r>
      <w:proofErr w:type="gramStart"/>
      <w:r w:rsidRPr="00391EE3">
        <w:rPr>
          <w:rFonts w:ascii="Times New Roman" w:hAnsi="Times New Roman" w:cs="Times New Roman"/>
          <w:sz w:val="28"/>
          <w:szCs w:val="28"/>
        </w:rPr>
        <w:t>2.Запасы</w:t>
      </w:r>
      <w:proofErr w:type="gramEnd"/>
      <w:r w:rsidRPr="00391EE3">
        <w:rPr>
          <w:rFonts w:ascii="Times New Roman" w:hAnsi="Times New Roman" w:cs="Times New Roman"/>
          <w:sz w:val="28"/>
          <w:szCs w:val="28"/>
        </w:rPr>
        <w:t xml:space="preserve"> создаются заблаговременно в мирное время. Ответственность за накопление, хранение, освежение и поддержание в готовности к использованию Запасов возлагается на главу администрации.</w:t>
      </w:r>
    </w:p>
    <w:p w14:paraId="5E8ACF24" w14:textId="75D0A4B3" w:rsidR="00391EE3" w:rsidRPr="00391EE3" w:rsidRDefault="00391EE3" w:rsidP="00CF2E78">
      <w:pPr>
        <w:widowControl/>
        <w:tabs>
          <w:tab w:val="left" w:pos="1276"/>
        </w:tabs>
        <w:ind w:left="-567" w:right="-2" w:firstLine="283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391EE3">
        <w:rPr>
          <w:rFonts w:ascii="Times New Roman" w:hAnsi="Times New Roman" w:cs="Times New Roman"/>
          <w:sz w:val="28"/>
          <w:szCs w:val="28"/>
        </w:rPr>
        <w:t>5.</w:t>
      </w:r>
      <w:proofErr w:type="gramStart"/>
      <w:r w:rsidRPr="00391EE3">
        <w:rPr>
          <w:rFonts w:ascii="Times New Roman" w:hAnsi="Times New Roman" w:cs="Times New Roman"/>
          <w:sz w:val="28"/>
          <w:szCs w:val="28"/>
        </w:rPr>
        <w:t>3.Накопление</w:t>
      </w:r>
      <w:proofErr w:type="gramEnd"/>
      <w:r w:rsidRPr="00391EE3">
        <w:rPr>
          <w:rFonts w:ascii="Times New Roman" w:hAnsi="Times New Roman" w:cs="Times New Roman"/>
          <w:sz w:val="28"/>
          <w:szCs w:val="28"/>
        </w:rPr>
        <w:t xml:space="preserve"> Запасов осуществляется </w:t>
      </w:r>
      <w:r w:rsidRPr="00391EE3">
        <w:rPr>
          <w:rFonts w:ascii="Times New Roman" w:hAnsi="Times New Roman" w:cs="Times New Roman"/>
          <w:spacing w:val="4"/>
          <w:sz w:val="28"/>
          <w:szCs w:val="28"/>
        </w:rPr>
        <w:t xml:space="preserve">путем закладки их в </w:t>
      </w:r>
      <w:r w:rsidR="00772918">
        <w:rPr>
          <w:rFonts w:ascii="Times New Roman" w:hAnsi="Times New Roman" w:cs="Times New Roman"/>
          <w:spacing w:val="4"/>
          <w:sz w:val="28"/>
          <w:szCs w:val="28"/>
        </w:rPr>
        <w:t xml:space="preserve">              </w:t>
      </w:r>
      <w:r w:rsidRPr="00391EE3">
        <w:rPr>
          <w:rFonts w:ascii="Times New Roman" w:hAnsi="Times New Roman" w:cs="Times New Roman"/>
          <w:spacing w:val="4"/>
          <w:sz w:val="28"/>
          <w:szCs w:val="28"/>
        </w:rPr>
        <w:t xml:space="preserve">специализированные складские помещения (места хранения). Хранение Запасов может быть организовано на договорной основе в других организациях при условии обеспечения их своевременной доставки по месту назначения. Основной задачей хранения Запасов является обеспечение их количественной и </w:t>
      </w:r>
      <w:r w:rsidR="00CF2E78">
        <w:rPr>
          <w:rFonts w:ascii="Times New Roman" w:hAnsi="Times New Roman" w:cs="Times New Roman"/>
          <w:spacing w:val="4"/>
          <w:sz w:val="28"/>
          <w:szCs w:val="28"/>
        </w:rPr>
        <w:t xml:space="preserve">         </w:t>
      </w:r>
      <w:r w:rsidRPr="00391EE3">
        <w:rPr>
          <w:rFonts w:ascii="Times New Roman" w:hAnsi="Times New Roman" w:cs="Times New Roman"/>
          <w:spacing w:val="4"/>
          <w:sz w:val="28"/>
          <w:szCs w:val="28"/>
        </w:rPr>
        <w:t>качественной сохранности в течение всего периода хранения, а также</w:t>
      </w:r>
      <w:r w:rsidR="00CF2E78">
        <w:rPr>
          <w:rFonts w:ascii="Times New Roman" w:hAnsi="Times New Roman" w:cs="Times New Roman"/>
          <w:spacing w:val="4"/>
          <w:sz w:val="28"/>
          <w:szCs w:val="28"/>
        </w:rPr>
        <w:t xml:space="preserve">             </w:t>
      </w:r>
      <w:r w:rsidRPr="00391EE3">
        <w:rPr>
          <w:rFonts w:ascii="Times New Roman" w:hAnsi="Times New Roman" w:cs="Times New Roman"/>
          <w:spacing w:val="4"/>
          <w:sz w:val="28"/>
          <w:szCs w:val="28"/>
        </w:rPr>
        <w:t xml:space="preserve"> обеспечение постоянной готовности к быстрой выдаче для использования по предназначению.</w:t>
      </w:r>
    </w:p>
    <w:p w14:paraId="0E3990A4" w14:textId="2654807B" w:rsidR="00391EE3" w:rsidRPr="00391EE3" w:rsidRDefault="00391EE3" w:rsidP="00391EE3">
      <w:pPr>
        <w:widowControl/>
        <w:tabs>
          <w:tab w:val="left" w:pos="1276"/>
        </w:tabs>
        <w:ind w:left="-567" w:right="-2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391EE3">
        <w:rPr>
          <w:rFonts w:ascii="Times New Roman" w:hAnsi="Times New Roman" w:cs="Times New Roman"/>
          <w:sz w:val="28"/>
          <w:szCs w:val="28"/>
        </w:rPr>
        <w:t>5.4.В специализированных складских помещениях (местах хранения) должна находиться следующая документация:</w:t>
      </w:r>
    </w:p>
    <w:p w14:paraId="516EA105" w14:textId="77777777" w:rsidR="00391EE3" w:rsidRPr="00391EE3" w:rsidRDefault="00391EE3" w:rsidP="00391EE3">
      <w:pPr>
        <w:widowControl/>
        <w:tabs>
          <w:tab w:val="left" w:pos="1276"/>
        </w:tabs>
        <w:ind w:left="-567" w:right="-2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391EE3">
        <w:rPr>
          <w:rFonts w:ascii="Times New Roman" w:hAnsi="Times New Roman" w:cs="Times New Roman"/>
          <w:sz w:val="28"/>
          <w:szCs w:val="28"/>
        </w:rPr>
        <w:lastRenderedPageBreak/>
        <w:t>5.4.1. Схема размещения Запасов;</w:t>
      </w:r>
    </w:p>
    <w:p w14:paraId="1C24148F" w14:textId="77777777" w:rsidR="00391EE3" w:rsidRPr="00391EE3" w:rsidRDefault="00391EE3" w:rsidP="00391EE3">
      <w:pPr>
        <w:widowControl/>
        <w:tabs>
          <w:tab w:val="left" w:pos="1276"/>
        </w:tabs>
        <w:ind w:left="-567" w:right="-2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391EE3">
        <w:rPr>
          <w:rFonts w:ascii="Times New Roman" w:hAnsi="Times New Roman" w:cs="Times New Roman"/>
          <w:sz w:val="28"/>
          <w:szCs w:val="28"/>
        </w:rPr>
        <w:t>5.4.2. Инструкция по противопожарной охране;</w:t>
      </w:r>
    </w:p>
    <w:p w14:paraId="2F358053" w14:textId="77777777" w:rsidR="00391EE3" w:rsidRPr="00391EE3" w:rsidRDefault="00391EE3" w:rsidP="00391EE3">
      <w:pPr>
        <w:widowControl/>
        <w:tabs>
          <w:tab w:val="left" w:pos="1276"/>
        </w:tabs>
        <w:ind w:left="-567" w:right="-2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391EE3">
        <w:rPr>
          <w:rFonts w:ascii="Times New Roman" w:hAnsi="Times New Roman" w:cs="Times New Roman"/>
          <w:sz w:val="28"/>
          <w:szCs w:val="28"/>
        </w:rPr>
        <w:t>5.4.3. Инструкция по технике безопасности;</w:t>
      </w:r>
    </w:p>
    <w:p w14:paraId="3288C9D8" w14:textId="77777777" w:rsidR="00391EE3" w:rsidRPr="00391EE3" w:rsidRDefault="00391EE3" w:rsidP="00391EE3">
      <w:pPr>
        <w:widowControl/>
        <w:tabs>
          <w:tab w:val="left" w:pos="1276"/>
        </w:tabs>
        <w:ind w:left="-567" w:right="-2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391EE3">
        <w:rPr>
          <w:rFonts w:ascii="Times New Roman" w:hAnsi="Times New Roman" w:cs="Times New Roman"/>
          <w:sz w:val="28"/>
          <w:szCs w:val="28"/>
        </w:rPr>
        <w:t>5.4.4. Книга учета осмотров и проверок Запасов;</w:t>
      </w:r>
    </w:p>
    <w:p w14:paraId="44B42734" w14:textId="77777777" w:rsidR="00391EE3" w:rsidRPr="00391EE3" w:rsidRDefault="00391EE3" w:rsidP="00391EE3">
      <w:pPr>
        <w:widowControl/>
        <w:tabs>
          <w:tab w:val="left" w:pos="1276"/>
        </w:tabs>
        <w:ind w:left="-567" w:right="-2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391EE3">
        <w:rPr>
          <w:rFonts w:ascii="Times New Roman" w:hAnsi="Times New Roman" w:cs="Times New Roman"/>
          <w:sz w:val="28"/>
          <w:szCs w:val="28"/>
        </w:rPr>
        <w:t>5.4.5. Книга наблюдений температуры и влажности воздуха, учета проветривания (если это необходимо в соответствии с требованиями хранения к определенным видам запасов);</w:t>
      </w:r>
    </w:p>
    <w:p w14:paraId="4E50D786" w14:textId="12D1B63E" w:rsidR="00391EE3" w:rsidRPr="00391EE3" w:rsidRDefault="00391EE3" w:rsidP="00391EE3">
      <w:pPr>
        <w:widowControl/>
        <w:tabs>
          <w:tab w:val="left" w:pos="1276"/>
        </w:tabs>
        <w:ind w:left="-567" w:right="-2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391EE3">
        <w:rPr>
          <w:rFonts w:ascii="Times New Roman" w:hAnsi="Times New Roman" w:cs="Times New Roman"/>
          <w:sz w:val="28"/>
          <w:szCs w:val="28"/>
        </w:rPr>
        <w:t>5.4.</w:t>
      </w:r>
      <w:proofErr w:type="gramStart"/>
      <w:r w:rsidRPr="00391EE3">
        <w:rPr>
          <w:rFonts w:ascii="Times New Roman" w:hAnsi="Times New Roman" w:cs="Times New Roman"/>
          <w:sz w:val="28"/>
          <w:szCs w:val="28"/>
        </w:rPr>
        <w:t>6.Опись</w:t>
      </w:r>
      <w:proofErr w:type="gramEnd"/>
      <w:r w:rsidRPr="00391EE3">
        <w:rPr>
          <w:rFonts w:ascii="Times New Roman" w:hAnsi="Times New Roman" w:cs="Times New Roman"/>
          <w:sz w:val="28"/>
          <w:szCs w:val="28"/>
        </w:rPr>
        <w:t xml:space="preserve"> оборудования и инвентаря.</w:t>
      </w:r>
    </w:p>
    <w:p w14:paraId="0E68FD29" w14:textId="12492DE9" w:rsidR="00391EE3" w:rsidRPr="00391EE3" w:rsidRDefault="00391EE3" w:rsidP="00391EE3">
      <w:pPr>
        <w:widowControl/>
        <w:tabs>
          <w:tab w:val="left" w:pos="1276"/>
        </w:tabs>
        <w:ind w:left="-567" w:right="-2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391EE3">
        <w:rPr>
          <w:rFonts w:ascii="Times New Roman" w:hAnsi="Times New Roman" w:cs="Times New Roman"/>
          <w:sz w:val="28"/>
          <w:szCs w:val="28"/>
        </w:rPr>
        <w:t>5.5.К хранению Запасов в зависимости от их видов предъявляются различные требования в соответствии с законодательством Российской Федерации и нормативно-техническими документами.</w:t>
      </w:r>
    </w:p>
    <w:p w14:paraId="6CC4BA53" w14:textId="1C72FEC4" w:rsidR="00391EE3" w:rsidRPr="00391EE3" w:rsidRDefault="00391EE3" w:rsidP="00391EE3">
      <w:pPr>
        <w:widowControl/>
        <w:tabs>
          <w:tab w:val="left" w:pos="1276"/>
        </w:tabs>
        <w:ind w:left="-567" w:right="-2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391EE3">
        <w:rPr>
          <w:rFonts w:ascii="Times New Roman" w:hAnsi="Times New Roman" w:cs="Times New Roman"/>
          <w:sz w:val="28"/>
          <w:szCs w:val="28"/>
        </w:rPr>
        <w:t>5.</w:t>
      </w:r>
      <w:proofErr w:type="gramStart"/>
      <w:r w:rsidRPr="00391EE3">
        <w:rPr>
          <w:rFonts w:ascii="Times New Roman" w:hAnsi="Times New Roman" w:cs="Times New Roman"/>
          <w:sz w:val="28"/>
          <w:szCs w:val="28"/>
        </w:rPr>
        <w:t>6.Хранение</w:t>
      </w:r>
      <w:proofErr w:type="gramEnd"/>
      <w:r w:rsidRPr="00391EE3">
        <w:rPr>
          <w:rFonts w:ascii="Times New Roman" w:hAnsi="Times New Roman" w:cs="Times New Roman"/>
          <w:sz w:val="28"/>
          <w:szCs w:val="28"/>
        </w:rPr>
        <w:t xml:space="preserve"> продовольственных средств осуществляется в соответствии с СанПиН 2.3.2.1324-03 «Гигиенические требования к срокам годности и условиям хранения пищевых продуктов».</w:t>
      </w:r>
    </w:p>
    <w:p w14:paraId="522CF757" w14:textId="77B9A80F" w:rsidR="00391EE3" w:rsidRPr="00391EE3" w:rsidRDefault="00391EE3" w:rsidP="00391EE3">
      <w:pPr>
        <w:widowControl/>
        <w:tabs>
          <w:tab w:val="left" w:pos="1276"/>
        </w:tabs>
        <w:ind w:left="-567" w:right="-2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391EE3">
        <w:rPr>
          <w:rFonts w:ascii="Times New Roman" w:hAnsi="Times New Roman" w:cs="Times New Roman"/>
          <w:sz w:val="28"/>
          <w:szCs w:val="28"/>
        </w:rPr>
        <w:t>5.</w:t>
      </w:r>
      <w:proofErr w:type="gramStart"/>
      <w:r w:rsidRPr="00391EE3">
        <w:rPr>
          <w:rFonts w:ascii="Times New Roman" w:hAnsi="Times New Roman" w:cs="Times New Roman"/>
          <w:sz w:val="28"/>
          <w:szCs w:val="28"/>
        </w:rPr>
        <w:t>7.Хранение</w:t>
      </w:r>
      <w:proofErr w:type="gramEnd"/>
      <w:r w:rsidRPr="00391EE3">
        <w:rPr>
          <w:rFonts w:ascii="Times New Roman" w:hAnsi="Times New Roman" w:cs="Times New Roman"/>
          <w:sz w:val="28"/>
          <w:szCs w:val="28"/>
        </w:rPr>
        <w:t xml:space="preserve"> запасов медицинских средств осуществляется в соответствии с Правилами хранения лекарственных средств, утвержденными приказом Минздравсоцразвития России от 23.08.2010 № 706н.</w:t>
      </w:r>
      <w:r w:rsidR="00560207">
        <w:rPr>
          <w:rFonts w:ascii="Times New Roman" w:hAnsi="Times New Roman" w:cs="Times New Roman"/>
          <w:sz w:val="28"/>
          <w:szCs w:val="28"/>
        </w:rPr>
        <w:t xml:space="preserve"> </w:t>
      </w:r>
      <w:r w:rsidRPr="00391EE3">
        <w:rPr>
          <w:rFonts w:ascii="Times New Roman" w:hAnsi="Times New Roman" w:cs="Times New Roman"/>
          <w:sz w:val="28"/>
          <w:szCs w:val="28"/>
        </w:rPr>
        <w:t>В связи с небольшими сроками хранения отдельных видов медицинских средств, их приобретение допускается при введении в действие Плана гражданской обороны и защиты населения Российской Федерации.</w:t>
      </w:r>
    </w:p>
    <w:p w14:paraId="2219A1BE" w14:textId="28713BE4" w:rsidR="00391EE3" w:rsidRPr="00391EE3" w:rsidRDefault="00391EE3" w:rsidP="00391EE3">
      <w:pPr>
        <w:widowControl/>
        <w:tabs>
          <w:tab w:val="left" w:pos="1276"/>
        </w:tabs>
        <w:ind w:left="-567" w:right="-2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391EE3">
        <w:rPr>
          <w:rFonts w:ascii="Times New Roman" w:hAnsi="Times New Roman" w:cs="Times New Roman"/>
          <w:sz w:val="28"/>
          <w:szCs w:val="28"/>
        </w:rPr>
        <w:t>5.</w:t>
      </w:r>
      <w:proofErr w:type="gramStart"/>
      <w:r w:rsidRPr="00391EE3">
        <w:rPr>
          <w:rFonts w:ascii="Times New Roman" w:hAnsi="Times New Roman" w:cs="Times New Roman"/>
          <w:sz w:val="28"/>
          <w:szCs w:val="28"/>
        </w:rPr>
        <w:t>8.Хранение</w:t>
      </w:r>
      <w:proofErr w:type="gramEnd"/>
      <w:r w:rsidRPr="00391EE3">
        <w:rPr>
          <w:rFonts w:ascii="Times New Roman" w:hAnsi="Times New Roman" w:cs="Times New Roman"/>
          <w:sz w:val="28"/>
          <w:szCs w:val="28"/>
        </w:rPr>
        <w:t xml:space="preserve"> материально-технических средств осуществляется в соответствии с инструкциями заводов-изготовителей и руководствами по эксплуатации материально-технических средств.</w:t>
      </w:r>
    </w:p>
    <w:p w14:paraId="4C5EC765" w14:textId="1B136EB9" w:rsidR="00391EE3" w:rsidRPr="00391EE3" w:rsidRDefault="00391EE3" w:rsidP="00391EE3">
      <w:pPr>
        <w:widowControl/>
        <w:tabs>
          <w:tab w:val="left" w:pos="1276"/>
        </w:tabs>
        <w:ind w:left="-567" w:right="-2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391EE3">
        <w:rPr>
          <w:rFonts w:ascii="Times New Roman" w:hAnsi="Times New Roman" w:cs="Times New Roman"/>
          <w:sz w:val="28"/>
          <w:szCs w:val="28"/>
        </w:rPr>
        <w:t>5.9.Порядок накопления, хранения, использования и восполнения запасов технических средств оповещения населения осуществляется в соответствии с Методическими рекомендациями по созданию и реконструкции систем оповещения населения, утвержденными протоколом заседания рабочей группы Правительственной комиссии по предупреждению и ликвидации чрезвычайных ситуаций и обеспечению пожарной безопасности по координации создания и поддержания в постоянной готовности систем оповещения населения от 19.02.2021 № 1.</w:t>
      </w:r>
    </w:p>
    <w:p w14:paraId="6B145192" w14:textId="538B8154" w:rsidR="00391EE3" w:rsidRDefault="00391EE3" w:rsidP="00391EE3">
      <w:pPr>
        <w:widowControl/>
        <w:tabs>
          <w:tab w:val="left" w:pos="1276"/>
        </w:tabs>
        <w:ind w:left="-567" w:right="-2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391EE3">
        <w:rPr>
          <w:rFonts w:ascii="Times New Roman" w:hAnsi="Times New Roman" w:cs="Times New Roman"/>
          <w:sz w:val="28"/>
          <w:szCs w:val="28"/>
        </w:rPr>
        <w:t>5.</w:t>
      </w:r>
      <w:proofErr w:type="gramStart"/>
      <w:r w:rsidRPr="00391EE3">
        <w:rPr>
          <w:rFonts w:ascii="Times New Roman" w:hAnsi="Times New Roman" w:cs="Times New Roman"/>
          <w:sz w:val="28"/>
          <w:szCs w:val="28"/>
        </w:rPr>
        <w:t>10.Хранение</w:t>
      </w:r>
      <w:proofErr w:type="gramEnd"/>
      <w:r w:rsidRPr="00391EE3">
        <w:rPr>
          <w:rFonts w:ascii="Times New Roman" w:hAnsi="Times New Roman" w:cs="Times New Roman"/>
          <w:sz w:val="28"/>
          <w:szCs w:val="28"/>
        </w:rPr>
        <w:t xml:space="preserve"> средств индивидуальной защиты, приборов радиационной, химической разведки и контроля (далее – средств радиационной и химической защиты) осуществляется в соответствии с Правилами использования и содержания средств индивидуальной защиты, приборов радиационной, химической разведки и контроля, утвержденными приказом МЧС России от 27.05.2003 № 285.</w:t>
      </w:r>
    </w:p>
    <w:p w14:paraId="20E38C02" w14:textId="77777777" w:rsidR="00D22871" w:rsidRPr="00391EE3" w:rsidRDefault="00D22871" w:rsidP="00560207">
      <w:pPr>
        <w:widowControl/>
        <w:tabs>
          <w:tab w:val="left" w:pos="1276"/>
        </w:tabs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547EDC6D" w14:textId="77777777" w:rsidR="00391EE3" w:rsidRPr="00391EE3" w:rsidRDefault="00391EE3" w:rsidP="00391EE3">
      <w:pPr>
        <w:widowControl/>
        <w:tabs>
          <w:tab w:val="left" w:pos="1276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1DB282D" w14:textId="77777777" w:rsidR="00391EE3" w:rsidRPr="00D22871" w:rsidRDefault="00391EE3" w:rsidP="00D22871">
      <w:pPr>
        <w:pStyle w:val="a6"/>
        <w:widowControl/>
        <w:numPr>
          <w:ilvl w:val="0"/>
          <w:numId w:val="50"/>
        </w:numPr>
        <w:tabs>
          <w:tab w:val="left" w:pos="1276"/>
        </w:tabs>
        <w:ind w:right="-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2871">
        <w:rPr>
          <w:rFonts w:ascii="Times New Roman" w:hAnsi="Times New Roman" w:cs="Times New Roman"/>
          <w:b/>
          <w:bCs/>
          <w:sz w:val="28"/>
          <w:szCs w:val="28"/>
        </w:rPr>
        <w:t>Порядок контроля организации накопления, хранения и восполнения Запасов</w:t>
      </w:r>
    </w:p>
    <w:p w14:paraId="6FA1135F" w14:textId="77777777" w:rsidR="00D22871" w:rsidRPr="00D22871" w:rsidRDefault="00D22871" w:rsidP="00D22871">
      <w:pPr>
        <w:pStyle w:val="a6"/>
        <w:widowControl/>
        <w:tabs>
          <w:tab w:val="left" w:pos="1276"/>
        </w:tabs>
        <w:ind w:left="720" w:right="-2"/>
        <w:rPr>
          <w:rFonts w:ascii="Times New Roman" w:hAnsi="Times New Roman" w:cs="Times New Roman"/>
          <w:b/>
          <w:bCs/>
          <w:sz w:val="28"/>
          <w:szCs w:val="28"/>
        </w:rPr>
      </w:pPr>
    </w:p>
    <w:p w14:paraId="1171193A" w14:textId="72B6890B" w:rsidR="00391EE3" w:rsidRPr="00391EE3" w:rsidRDefault="00391EE3" w:rsidP="00391EE3">
      <w:pPr>
        <w:widowControl/>
        <w:tabs>
          <w:tab w:val="left" w:pos="1276"/>
        </w:tabs>
        <w:ind w:left="-567" w:right="-2"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1EE3">
        <w:rPr>
          <w:rFonts w:ascii="Times New Roman" w:hAnsi="Times New Roman" w:cs="Times New Roman"/>
          <w:sz w:val="28"/>
          <w:szCs w:val="28"/>
        </w:rPr>
        <w:t>6.</w:t>
      </w:r>
      <w:proofErr w:type="gramStart"/>
      <w:r w:rsidRPr="00391EE3">
        <w:rPr>
          <w:rFonts w:ascii="Times New Roman" w:hAnsi="Times New Roman" w:cs="Times New Roman"/>
          <w:sz w:val="28"/>
          <w:szCs w:val="28"/>
        </w:rPr>
        <w:t>1.Контроль</w:t>
      </w:r>
      <w:proofErr w:type="gramEnd"/>
      <w:r w:rsidRPr="00391EE3">
        <w:rPr>
          <w:rFonts w:ascii="Times New Roman" w:hAnsi="Times New Roman" w:cs="Times New Roman"/>
          <w:sz w:val="28"/>
          <w:szCs w:val="28"/>
        </w:rPr>
        <w:t xml:space="preserve"> за накоплением, хранением и использованием Запасов осуществляется в ходе сбора и обмена информацией в области гражданской</w:t>
      </w:r>
      <w:r w:rsidR="00CF2E78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91EE3">
        <w:rPr>
          <w:rFonts w:ascii="Times New Roman" w:hAnsi="Times New Roman" w:cs="Times New Roman"/>
          <w:sz w:val="28"/>
          <w:szCs w:val="28"/>
        </w:rPr>
        <w:t xml:space="preserve"> обороны на территории города Москвы, а также в ходе осуществления</w:t>
      </w:r>
      <w:r w:rsidRPr="00391EE3">
        <w:rPr>
          <w:rFonts w:ascii="Times New Roman" w:hAnsi="Times New Roman" w:cs="Times New Roman"/>
          <w:color w:val="000000"/>
          <w:sz w:val="28"/>
          <w:szCs w:val="28"/>
        </w:rPr>
        <w:t xml:space="preserve"> мониторинга готовности органов местного самоуправления и подведомственных им организаций</w:t>
      </w:r>
      <w:r w:rsidR="00CF2E78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391EE3">
        <w:rPr>
          <w:rFonts w:ascii="Times New Roman" w:hAnsi="Times New Roman" w:cs="Times New Roman"/>
          <w:color w:val="000000"/>
          <w:sz w:val="28"/>
          <w:szCs w:val="28"/>
        </w:rPr>
        <w:t xml:space="preserve"> к выполнению мероприятий по гражданской обороне регионального уровня.</w:t>
      </w:r>
    </w:p>
    <w:p w14:paraId="3AE18755" w14:textId="3197C6B9" w:rsidR="00391EE3" w:rsidRPr="00391EE3" w:rsidRDefault="00391EE3" w:rsidP="00560207">
      <w:pPr>
        <w:widowControl/>
        <w:tabs>
          <w:tab w:val="left" w:pos="1276"/>
        </w:tabs>
        <w:ind w:left="-567" w:right="-2"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1EE3">
        <w:rPr>
          <w:rFonts w:ascii="Times New Roman" w:hAnsi="Times New Roman" w:cs="Times New Roman"/>
          <w:color w:val="000000"/>
          <w:sz w:val="28"/>
          <w:szCs w:val="28"/>
        </w:rPr>
        <w:lastRenderedPageBreak/>
        <w:t>6.</w:t>
      </w:r>
      <w:proofErr w:type="gramStart"/>
      <w:r w:rsidR="00560207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391EE3">
        <w:rPr>
          <w:rFonts w:ascii="Times New Roman" w:hAnsi="Times New Roman" w:cs="Times New Roman"/>
          <w:color w:val="000000"/>
          <w:sz w:val="28"/>
          <w:szCs w:val="28"/>
        </w:rPr>
        <w:t>.Администрация</w:t>
      </w:r>
      <w:proofErr w:type="gramEnd"/>
      <w:r w:rsidRPr="00391EE3">
        <w:rPr>
          <w:rFonts w:ascii="Times New Roman" w:hAnsi="Times New Roman" w:cs="Times New Roman"/>
          <w:color w:val="000000"/>
          <w:sz w:val="28"/>
          <w:szCs w:val="28"/>
        </w:rPr>
        <w:t xml:space="preserve"> ежегодно обобщает информацию о накопленных Запасах и представляет донесение в префектуру ТиНАО города Москвы. </w:t>
      </w:r>
    </w:p>
    <w:p w14:paraId="7911A9BB" w14:textId="3E2D2787" w:rsidR="00391EE3" w:rsidRPr="00391EE3" w:rsidRDefault="00391EE3" w:rsidP="00391EE3">
      <w:pPr>
        <w:widowControl/>
        <w:tabs>
          <w:tab w:val="left" w:pos="1276"/>
        </w:tabs>
        <w:ind w:left="-567" w:right="-2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391EE3">
        <w:rPr>
          <w:rFonts w:ascii="Times New Roman" w:hAnsi="Times New Roman" w:cs="Times New Roman"/>
          <w:sz w:val="28"/>
          <w:szCs w:val="28"/>
        </w:rPr>
        <w:t>6.</w:t>
      </w:r>
      <w:r w:rsidR="00560207">
        <w:rPr>
          <w:rFonts w:ascii="Times New Roman" w:hAnsi="Times New Roman" w:cs="Times New Roman"/>
          <w:sz w:val="28"/>
          <w:szCs w:val="28"/>
        </w:rPr>
        <w:t>3</w:t>
      </w:r>
      <w:r w:rsidRPr="00391EE3">
        <w:rPr>
          <w:rFonts w:ascii="Times New Roman" w:hAnsi="Times New Roman" w:cs="Times New Roman"/>
          <w:sz w:val="28"/>
          <w:szCs w:val="28"/>
        </w:rPr>
        <w:t>.Представление донесений, осуществляется 2 раза в год по состоянию на 1 января и 1 июня текущего года по формам донесений № 1/ЗАП ГО, № 2/ЗАП ГО, № 3/ЗАП ГО к Регламенту сбора и обмена информацией в области гражданской обороны, представляемых в повседневной деятельности (письмо МЧС России от 18.10.2020 Исх. № ИВ-11-160).</w:t>
      </w:r>
    </w:p>
    <w:p w14:paraId="35A973AE" w14:textId="33FE5773" w:rsidR="00391EE3" w:rsidRPr="00391EE3" w:rsidRDefault="00391EE3" w:rsidP="00391EE3">
      <w:pPr>
        <w:widowControl/>
        <w:tabs>
          <w:tab w:val="left" w:pos="1276"/>
        </w:tabs>
        <w:ind w:left="-567" w:right="-2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391EE3">
        <w:rPr>
          <w:rFonts w:ascii="Times New Roman" w:hAnsi="Times New Roman" w:cs="Times New Roman"/>
          <w:sz w:val="28"/>
          <w:szCs w:val="28"/>
        </w:rPr>
        <w:t>6.</w:t>
      </w:r>
      <w:proofErr w:type="gramStart"/>
      <w:r w:rsidR="00560207">
        <w:rPr>
          <w:rFonts w:ascii="Times New Roman" w:hAnsi="Times New Roman" w:cs="Times New Roman"/>
          <w:sz w:val="28"/>
          <w:szCs w:val="28"/>
        </w:rPr>
        <w:t>4</w:t>
      </w:r>
      <w:r w:rsidRPr="00391EE3">
        <w:rPr>
          <w:rFonts w:ascii="Times New Roman" w:hAnsi="Times New Roman" w:cs="Times New Roman"/>
          <w:sz w:val="28"/>
          <w:szCs w:val="28"/>
        </w:rPr>
        <w:t>.Восполнение</w:t>
      </w:r>
      <w:proofErr w:type="gramEnd"/>
      <w:r w:rsidRPr="00391EE3">
        <w:rPr>
          <w:rFonts w:ascii="Times New Roman" w:hAnsi="Times New Roman" w:cs="Times New Roman"/>
          <w:sz w:val="28"/>
          <w:szCs w:val="28"/>
        </w:rPr>
        <w:t xml:space="preserve"> израсходованных Запасов осуществляется в соответствии с решением главы администрации.</w:t>
      </w:r>
    </w:p>
    <w:p w14:paraId="40C7A0B8" w14:textId="77777777" w:rsidR="00391EE3" w:rsidRPr="00391EE3" w:rsidRDefault="00391EE3" w:rsidP="00391EE3">
      <w:pPr>
        <w:widowControl/>
        <w:tabs>
          <w:tab w:val="left" w:pos="1276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56D89C3" w14:textId="77777777" w:rsidR="00391EE3" w:rsidRPr="00D22871" w:rsidRDefault="00391EE3" w:rsidP="00D22871">
      <w:pPr>
        <w:pStyle w:val="a6"/>
        <w:widowControl/>
        <w:numPr>
          <w:ilvl w:val="0"/>
          <w:numId w:val="50"/>
        </w:numPr>
        <w:tabs>
          <w:tab w:val="left" w:pos="1276"/>
        </w:tabs>
        <w:ind w:right="-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2871">
        <w:rPr>
          <w:rFonts w:ascii="Times New Roman" w:hAnsi="Times New Roman" w:cs="Times New Roman"/>
          <w:b/>
          <w:bCs/>
          <w:sz w:val="28"/>
          <w:szCs w:val="28"/>
        </w:rPr>
        <w:t>Организация планирования выдачи Запасов</w:t>
      </w:r>
    </w:p>
    <w:p w14:paraId="164ACC4B" w14:textId="77777777" w:rsidR="00D22871" w:rsidRPr="00D22871" w:rsidRDefault="00D22871" w:rsidP="00D22871">
      <w:pPr>
        <w:pStyle w:val="a6"/>
        <w:widowControl/>
        <w:tabs>
          <w:tab w:val="left" w:pos="1276"/>
        </w:tabs>
        <w:ind w:left="720" w:right="-2"/>
        <w:rPr>
          <w:rFonts w:ascii="Times New Roman" w:hAnsi="Times New Roman" w:cs="Times New Roman"/>
          <w:b/>
          <w:bCs/>
          <w:sz w:val="28"/>
          <w:szCs w:val="28"/>
        </w:rPr>
      </w:pPr>
    </w:p>
    <w:p w14:paraId="4E8C138A" w14:textId="77777777" w:rsidR="00391EE3" w:rsidRPr="00391EE3" w:rsidRDefault="00391EE3" w:rsidP="00391EE3">
      <w:pPr>
        <w:widowControl/>
        <w:tabs>
          <w:tab w:val="left" w:pos="1276"/>
        </w:tabs>
        <w:ind w:left="-567" w:right="-2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391EE3">
        <w:rPr>
          <w:rFonts w:ascii="Times New Roman" w:hAnsi="Times New Roman" w:cs="Times New Roman"/>
          <w:sz w:val="28"/>
          <w:szCs w:val="28"/>
        </w:rPr>
        <w:t>7.1. Планирование выдачи Запасов осуществляется в соответствии с планом их выдачи (распорядительным документом).</w:t>
      </w:r>
    </w:p>
    <w:p w14:paraId="6ED67B1C" w14:textId="77777777" w:rsidR="00F87296" w:rsidRDefault="00F87296" w:rsidP="00BA2894">
      <w:pPr>
        <w:shd w:val="clear" w:color="auto" w:fill="FFFFFF"/>
        <w:tabs>
          <w:tab w:val="left" w:pos="7875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353DC32E" w14:textId="77777777" w:rsidR="00D22871" w:rsidRDefault="00D22871" w:rsidP="00BA2894">
      <w:pPr>
        <w:shd w:val="clear" w:color="auto" w:fill="FFFFFF"/>
        <w:tabs>
          <w:tab w:val="left" w:pos="7875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1D7585AB" w14:textId="77777777" w:rsidR="00D22871" w:rsidRDefault="00D22871" w:rsidP="00BA2894">
      <w:pPr>
        <w:shd w:val="clear" w:color="auto" w:fill="FFFFFF"/>
        <w:tabs>
          <w:tab w:val="left" w:pos="7875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4095AF50" w14:textId="77777777" w:rsidR="00D22871" w:rsidRDefault="00D22871" w:rsidP="00BA2894">
      <w:pPr>
        <w:shd w:val="clear" w:color="auto" w:fill="FFFFFF"/>
        <w:tabs>
          <w:tab w:val="left" w:pos="7875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497360C3" w14:textId="77777777" w:rsidR="00D22871" w:rsidRDefault="00D22871" w:rsidP="00BA2894">
      <w:pPr>
        <w:shd w:val="clear" w:color="auto" w:fill="FFFFFF"/>
        <w:tabs>
          <w:tab w:val="left" w:pos="7875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6A53E45E" w14:textId="77777777" w:rsidR="00D22871" w:rsidRDefault="00D22871" w:rsidP="00BA2894">
      <w:pPr>
        <w:shd w:val="clear" w:color="auto" w:fill="FFFFFF"/>
        <w:tabs>
          <w:tab w:val="left" w:pos="7875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2F6CC796" w14:textId="77777777" w:rsidR="00D22871" w:rsidRDefault="00D22871" w:rsidP="00BA2894">
      <w:pPr>
        <w:shd w:val="clear" w:color="auto" w:fill="FFFFFF"/>
        <w:tabs>
          <w:tab w:val="left" w:pos="7875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7B318C5F" w14:textId="77777777" w:rsidR="00D22871" w:rsidRDefault="00D22871" w:rsidP="00BA2894">
      <w:pPr>
        <w:shd w:val="clear" w:color="auto" w:fill="FFFFFF"/>
        <w:tabs>
          <w:tab w:val="left" w:pos="7875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36E31245" w14:textId="77777777" w:rsidR="00D22871" w:rsidRDefault="00D22871" w:rsidP="00BA2894">
      <w:pPr>
        <w:shd w:val="clear" w:color="auto" w:fill="FFFFFF"/>
        <w:tabs>
          <w:tab w:val="left" w:pos="7875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4040C159" w14:textId="77777777" w:rsidR="00D22871" w:rsidRDefault="00D22871" w:rsidP="00BA2894">
      <w:pPr>
        <w:shd w:val="clear" w:color="auto" w:fill="FFFFFF"/>
        <w:tabs>
          <w:tab w:val="left" w:pos="7875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0F465CD6" w14:textId="77777777" w:rsidR="00D22871" w:rsidRDefault="00D22871" w:rsidP="00BA2894">
      <w:pPr>
        <w:shd w:val="clear" w:color="auto" w:fill="FFFFFF"/>
        <w:tabs>
          <w:tab w:val="left" w:pos="7875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196427A1" w14:textId="77777777" w:rsidR="00D22871" w:rsidRDefault="00D22871" w:rsidP="00BA2894">
      <w:pPr>
        <w:shd w:val="clear" w:color="auto" w:fill="FFFFFF"/>
        <w:tabs>
          <w:tab w:val="left" w:pos="7875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32511392" w14:textId="77777777" w:rsidR="00D22871" w:rsidRDefault="00D22871" w:rsidP="00BA2894">
      <w:pPr>
        <w:shd w:val="clear" w:color="auto" w:fill="FFFFFF"/>
        <w:tabs>
          <w:tab w:val="left" w:pos="7875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6B6897D6" w14:textId="77777777" w:rsidR="00D22871" w:rsidRDefault="00D22871" w:rsidP="00BA2894">
      <w:pPr>
        <w:shd w:val="clear" w:color="auto" w:fill="FFFFFF"/>
        <w:tabs>
          <w:tab w:val="left" w:pos="7875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2695D7BE" w14:textId="77777777" w:rsidR="00D22871" w:rsidRDefault="00D22871" w:rsidP="00BA2894">
      <w:pPr>
        <w:shd w:val="clear" w:color="auto" w:fill="FFFFFF"/>
        <w:tabs>
          <w:tab w:val="left" w:pos="7875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5D82562F" w14:textId="77777777" w:rsidR="00D22871" w:rsidRDefault="00D22871" w:rsidP="00BA2894">
      <w:pPr>
        <w:shd w:val="clear" w:color="auto" w:fill="FFFFFF"/>
        <w:tabs>
          <w:tab w:val="left" w:pos="7875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6C3131D2" w14:textId="77777777" w:rsidR="00D22871" w:rsidRDefault="00D22871" w:rsidP="00BA2894">
      <w:pPr>
        <w:shd w:val="clear" w:color="auto" w:fill="FFFFFF"/>
        <w:tabs>
          <w:tab w:val="left" w:pos="7875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365142F2" w14:textId="77777777" w:rsidR="00D22871" w:rsidRDefault="00D22871" w:rsidP="00BA2894">
      <w:pPr>
        <w:shd w:val="clear" w:color="auto" w:fill="FFFFFF"/>
        <w:tabs>
          <w:tab w:val="left" w:pos="7875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668208EA" w14:textId="77777777" w:rsidR="00D22871" w:rsidRDefault="00D22871" w:rsidP="00BA2894">
      <w:pPr>
        <w:shd w:val="clear" w:color="auto" w:fill="FFFFFF"/>
        <w:tabs>
          <w:tab w:val="left" w:pos="7875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259CF265" w14:textId="77777777" w:rsidR="00D22871" w:rsidRDefault="00D22871" w:rsidP="00BA2894">
      <w:pPr>
        <w:shd w:val="clear" w:color="auto" w:fill="FFFFFF"/>
        <w:tabs>
          <w:tab w:val="left" w:pos="7875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110BCA10" w14:textId="77777777" w:rsidR="00D22871" w:rsidRDefault="00D22871" w:rsidP="00BA2894">
      <w:pPr>
        <w:shd w:val="clear" w:color="auto" w:fill="FFFFFF"/>
        <w:tabs>
          <w:tab w:val="left" w:pos="7875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0C53723A" w14:textId="77777777" w:rsidR="00D22871" w:rsidRDefault="00D22871" w:rsidP="00BA2894">
      <w:pPr>
        <w:shd w:val="clear" w:color="auto" w:fill="FFFFFF"/>
        <w:tabs>
          <w:tab w:val="left" w:pos="7875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530C8B83" w14:textId="77777777" w:rsidR="00A815F3" w:rsidRDefault="00A815F3" w:rsidP="00BA2894">
      <w:pPr>
        <w:shd w:val="clear" w:color="auto" w:fill="FFFFFF"/>
        <w:tabs>
          <w:tab w:val="left" w:pos="7875"/>
        </w:tabs>
        <w:jc w:val="both"/>
        <w:rPr>
          <w:rFonts w:ascii="Times New Roman" w:hAnsi="Times New Roman" w:cs="Times New Roman"/>
          <w:sz w:val="28"/>
          <w:szCs w:val="28"/>
        </w:rPr>
        <w:sectPr w:rsidR="00A815F3" w:rsidSect="00CF4B0A">
          <w:headerReference w:type="default" r:id="rId9"/>
          <w:headerReference w:type="first" r:id="rId10"/>
          <w:type w:val="nextColumn"/>
          <w:pgSz w:w="11909" w:h="16834" w:code="9"/>
          <w:pgMar w:top="851" w:right="851" w:bottom="851" w:left="1418" w:header="567" w:footer="720" w:gutter="0"/>
          <w:cols w:space="60"/>
          <w:noEndnote/>
          <w:titlePg/>
          <w:docGrid w:linePitch="272"/>
        </w:sectPr>
      </w:pPr>
    </w:p>
    <w:p w14:paraId="2350F08A" w14:textId="77777777" w:rsidR="00D22871" w:rsidRPr="00A815F3" w:rsidRDefault="00D22871" w:rsidP="00BA2894">
      <w:pPr>
        <w:shd w:val="clear" w:color="auto" w:fill="FFFFFF"/>
        <w:tabs>
          <w:tab w:val="left" w:pos="7875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7328B0B3" w14:textId="77777777" w:rsidR="00A815F3" w:rsidRPr="00A815F3" w:rsidRDefault="00A815F3" w:rsidP="00A815F3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8"/>
          <w:szCs w:val="28"/>
        </w:rPr>
      </w:pPr>
      <w:r w:rsidRPr="00A815F3">
        <w:rPr>
          <w:rFonts w:ascii="Times New Roman" w:hAnsi="Times New Roman" w:cs="Times New Roman"/>
          <w:sz w:val="28"/>
          <w:szCs w:val="28"/>
        </w:rPr>
        <w:t>Приложение 2</w:t>
      </w:r>
    </w:p>
    <w:p w14:paraId="7B0FC9AC" w14:textId="77777777" w:rsidR="00A815F3" w:rsidRPr="00A815F3" w:rsidRDefault="00A815F3" w:rsidP="00A815F3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8"/>
          <w:szCs w:val="28"/>
        </w:rPr>
      </w:pPr>
      <w:r w:rsidRPr="00A815F3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14:paraId="27B8B50F" w14:textId="77777777" w:rsidR="00A815F3" w:rsidRPr="00A815F3" w:rsidRDefault="00A815F3" w:rsidP="00A815F3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Роговское</w:t>
      </w:r>
      <w:r w:rsidRPr="00A815F3">
        <w:rPr>
          <w:rFonts w:ascii="Times New Roman" w:hAnsi="Times New Roman" w:cs="Times New Roman"/>
          <w:sz w:val="28"/>
          <w:szCs w:val="28"/>
        </w:rPr>
        <w:t xml:space="preserve"> в городе Москве</w:t>
      </w:r>
    </w:p>
    <w:p w14:paraId="7406D7BD" w14:textId="2CDFC9EB" w:rsidR="00A815F3" w:rsidRPr="00A815F3" w:rsidRDefault="00A815F3" w:rsidP="00A815F3">
      <w:pPr>
        <w:shd w:val="clear" w:color="auto" w:fill="FFFFFF"/>
        <w:ind w:left="284" w:right="57"/>
        <w:jc w:val="right"/>
        <w:rPr>
          <w:rFonts w:ascii="Times New Roman" w:hAnsi="Times New Roman" w:cs="Times New Roman"/>
          <w:sz w:val="28"/>
          <w:szCs w:val="28"/>
        </w:rPr>
      </w:pPr>
      <w:r w:rsidRPr="00A815F3">
        <w:rPr>
          <w:rFonts w:ascii="Times New Roman" w:hAnsi="Times New Roman" w:cs="Times New Roman"/>
          <w:sz w:val="28"/>
          <w:szCs w:val="28"/>
        </w:rPr>
        <w:t xml:space="preserve">от </w:t>
      </w:r>
      <w:r w:rsidR="00560207">
        <w:rPr>
          <w:rFonts w:ascii="Times New Roman" w:hAnsi="Times New Roman" w:cs="Times New Roman"/>
          <w:sz w:val="28"/>
          <w:szCs w:val="28"/>
        </w:rPr>
        <w:t>08.06.2022</w:t>
      </w:r>
      <w:r w:rsidRPr="00A815F3">
        <w:rPr>
          <w:rFonts w:ascii="Times New Roman" w:hAnsi="Times New Roman" w:cs="Times New Roman"/>
          <w:sz w:val="28"/>
          <w:szCs w:val="28"/>
        </w:rPr>
        <w:t xml:space="preserve"> №</w:t>
      </w:r>
      <w:r w:rsidR="00560207">
        <w:rPr>
          <w:rFonts w:ascii="Times New Roman" w:hAnsi="Times New Roman" w:cs="Times New Roman"/>
          <w:sz w:val="28"/>
          <w:szCs w:val="28"/>
        </w:rPr>
        <w:t>26</w:t>
      </w:r>
    </w:p>
    <w:p w14:paraId="458F5EF4" w14:textId="77777777" w:rsidR="00A815F3" w:rsidRPr="00A815F3" w:rsidRDefault="00A815F3" w:rsidP="00A815F3">
      <w:pPr>
        <w:shd w:val="clear" w:color="auto" w:fill="FFFFFF"/>
        <w:ind w:left="284" w:right="57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283A82B2" w14:textId="77777777" w:rsidR="00A815F3" w:rsidRPr="00A815F3" w:rsidRDefault="00A815F3" w:rsidP="00A815F3">
      <w:pPr>
        <w:widowControl/>
        <w:tabs>
          <w:tab w:val="left" w:pos="0"/>
        </w:tabs>
        <w:ind w:right="-2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815F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Номенклатура и объем,</w:t>
      </w:r>
    </w:p>
    <w:p w14:paraId="67B4A826" w14:textId="77777777" w:rsidR="00A815F3" w:rsidRPr="00A815F3" w:rsidRDefault="00A815F3" w:rsidP="00A815F3">
      <w:pPr>
        <w:widowControl/>
        <w:tabs>
          <w:tab w:val="left" w:pos="0"/>
        </w:tabs>
        <w:ind w:right="-2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815F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создаваемых в целях гражданской обороны запасов материально-технических, продовольственных, медицинских и иных средств в администрации посел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ения Роговское</w:t>
      </w:r>
    </w:p>
    <w:p w14:paraId="18A3B092" w14:textId="77777777" w:rsidR="00A815F3" w:rsidRPr="00A815F3" w:rsidRDefault="00A815F3" w:rsidP="00A815F3">
      <w:pPr>
        <w:widowControl/>
        <w:tabs>
          <w:tab w:val="left" w:pos="0"/>
        </w:tabs>
        <w:ind w:right="-2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"/>
        <w:gridCol w:w="4233"/>
        <w:gridCol w:w="1559"/>
        <w:gridCol w:w="1713"/>
        <w:gridCol w:w="2008"/>
        <w:gridCol w:w="4635"/>
      </w:tblGrid>
      <w:tr w:rsidR="00A815F3" w:rsidRPr="00A815F3" w14:paraId="4A80698E" w14:textId="77777777" w:rsidTr="007629EF">
        <w:trPr>
          <w:tblHeader/>
        </w:trPr>
        <w:tc>
          <w:tcPr>
            <w:tcW w:w="694" w:type="dxa"/>
            <w:shd w:val="clear" w:color="auto" w:fill="auto"/>
            <w:vAlign w:val="center"/>
          </w:tcPr>
          <w:p w14:paraId="5AB980B1" w14:textId="77777777" w:rsidR="00A815F3" w:rsidRPr="00A815F3" w:rsidRDefault="00A815F3" w:rsidP="00DF29F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A815F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4309" w:type="dxa"/>
            <w:shd w:val="clear" w:color="auto" w:fill="auto"/>
            <w:vAlign w:val="center"/>
          </w:tcPr>
          <w:p w14:paraId="198AF439" w14:textId="77777777" w:rsidR="00A815F3" w:rsidRPr="00A815F3" w:rsidRDefault="00A815F3" w:rsidP="00DF29F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A815F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Наименование расходного обязательства (создание запасов, содержание запасов)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2C7F418" w14:textId="77777777" w:rsidR="00A815F3" w:rsidRPr="00A815F3" w:rsidRDefault="00A815F3" w:rsidP="00DF29F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A815F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Единицы измерения</w:t>
            </w:r>
          </w:p>
        </w:tc>
        <w:tc>
          <w:tcPr>
            <w:tcW w:w="1713" w:type="dxa"/>
            <w:shd w:val="clear" w:color="auto" w:fill="auto"/>
            <w:vAlign w:val="center"/>
          </w:tcPr>
          <w:p w14:paraId="4BEBF7D6" w14:textId="77777777" w:rsidR="00A815F3" w:rsidRPr="00A815F3" w:rsidRDefault="00A815F3" w:rsidP="00DF29F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A815F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Количество</w:t>
            </w:r>
          </w:p>
        </w:tc>
        <w:tc>
          <w:tcPr>
            <w:tcW w:w="2008" w:type="dxa"/>
            <w:shd w:val="clear" w:color="auto" w:fill="auto"/>
            <w:vAlign w:val="center"/>
          </w:tcPr>
          <w:p w14:paraId="368FB2A6" w14:textId="77777777" w:rsidR="00A815F3" w:rsidRPr="00A815F3" w:rsidRDefault="00A815F3" w:rsidP="00DF29F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A815F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Планируемые сроки создания запасов</w:t>
            </w:r>
          </w:p>
        </w:tc>
        <w:tc>
          <w:tcPr>
            <w:tcW w:w="4782" w:type="dxa"/>
            <w:shd w:val="clear" w:color="auto" w:fill="auto"/>
            <w:vAlign w:val="center"/>
          </w:tcPr>
          <w:p w14:paraId="41C555FC" w14:textId="77777777" w:rsidR="00A815F3" w:rsidRPr="00A815F3" w:rsidRDefault="00A815F3" w:rsidP="00DF29F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A815F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Цели создания</w:t>
            </w:r>
          </w:p>
        </w:tc>
      </w:tr>
      <w:tr w:rsidR="00A815F3" w:rsidRPr="00A815F3" w14:paraId="2C6CE200" w14:textId="77777777" w:rsidTr="007629EF">
        <w:tc>
          <w:tcPr>
            <w:tcW w:w="15065" w:type="dxa"/>
            <w:gridSpan w:val="6"/>
            <w:shd w:val="clear" w:color="auto" w:fill="auto"/>
          </w:tcPr>
          <w:p w14:paraId="3B5E5197" w14:textId="77777777" w:rsidR="00A815F3" w:rsidRPr="00A815F3" w:rsidRDefault="00A815F3" w:rsidP="00DF29F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A815F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1. Запасы материально-технических средств</w:t>
            </w:r>
          </w:p>
        </w:tc>
      </w:tr>
      <w:tr w:rsidR="00A815F3" w:rsidRPr="00A815F3" w14:paraId="2CB7C6DA" w14:textId="77777777" w:rsidTr="007629EF">
        <w:tc>
          <w:tcPr>
            <w:tcW w:w="694" w:type="dxa"/>
            <w:shd w:val="clear" w:color="auto" w:fill="auto"/>
            <w:vAlign w:val="center"/>
          </w:tcPr>
          <w:p w14:paraId="6826F32A" w14:textId="77777777" w:rsidR="00A815F3" w:rsidRPr="00A815F3" w:rsidRDefault="00A815F3" w:rsidP="00DF29F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A815F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309" w:type="dxa"/>
            <w:shd w:val="clear" w:color="auto" w:fill="auto"/>
            <w:vAlign w:val="center"/>
          </w:tcPr>
          <w:p w14:paraId="394B71F1" w14:textId="77777777" w:rsidR="00A815F3" w:rsidRPr="00A815F3" w:rsidRDefault="00A815F3" w:rsidP="00DF29F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A815F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Электростанция осветительная, мощностью не менее 5 кВт (электрогенератор)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E5F02AB" w14:textId="77777777" w:rsidR="00A815F3" w:rsidRPr="00A815F3" w:rsidRDefault="00A815F3" w:rsidP="00DF29F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A815F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1713" w:type="dxa"/>
            <w:shd w:val="clear" w:color="auto" w:fill="auto"/>
            <w:vAlign w:val="center"/>
          </w:tcPr>
          <w:p w14:paraId="3DF624FA" w14:textId="77777777" w:rsidR="00A815F3" w:rsidRPr="00A815F3" w:rsidRDefault="00A815F3" w:rsidP="00DF29F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A815F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008" w:type="dxa"/>
            <w:shd w:val="clear" w:color="auto" w:fill="auto"/>
            <w:vAlign w:val="center"/>
          </w:tcPr>
          <w:p w14:paraId="26F54FE8" w14:textId="77777777" w:rsidR="00A815F3" w:rsidRPr="00A815F3" w:rsidRDefault="00A815F3" w:rsidP="00DF29F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A815F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до 2030 года</w:t>
            </w:r>
          </w:p>
        </w:tc>
        <w:tc>
          <w:tcPr>
            <w:tcW w:w="4782" w:type="dxa"/>
            <w:shd w:val="clear" w:color="auto" w:fill="auto"/>
            <w:vAlign w:val="center"/>
          </w:tcPr>
          <w:p w14:paraId="2C073CE4" w14:textId="77777777" w:rsidR="00A815F3" w:rsidRPr="00A815F3" w:rsidRDefault="00A815F3" w:rsidP="00DF29F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A815F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Оснащение НФГО (Пункт выдачи воды)</w:t>
            </w:r>
          </w:p>
        </w:tc>
      </w:tr>
      <w:tr w:rsidR="00A815F3" w:rsidRPr="00A815F3" w14:paraId="0DE393A9" w14:textId="77777777" w:rsidTr="007629EF">
        <w:tc>
          <w:tcPr>
            <w:tcW w:w="694" w:type="dxa"/>
            <w:shd w:val="clear" w:color="auto" w:fill="auto"/>
            <w:vAlign w:val="center"/>
          </w:tcPr>
          <w:p w14:paraId="215472BD" w14:textId="77777777" w:rsidR="00A815F3" w:rsidRPr="00A815F3" w:rsidRDefault="007629EF" w:rsidP="00DF29F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309" w:type="dxa"/>
            <w:shd w:val="clear" w:color="auto" w:fill="auto"/>
            <w:vAlign w:val="center"/>
          </w:tcPr>
          <w:p w14:paraId="3FC27276" w14:textId="77777777" w:rsidR="00A815F3" w:rsidRPr="00A815F3" w:rsidRDefault="00A815F3" w:rsidP="00DF29F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A815F3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Радиостанции УКВ носимые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1ADDC61" w14:textId="77777777" w:rsidR="00A815F3" w:rsidRPr="00A815F3" w:rsidRDefault="00A815F3" w:rsidP="00DF29F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proofErr w:type="spellStart"/>
            <w:r w:rsidRPr="00A815F3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компл</w:t>
            </w:r>
            <w:proofErr w:type="spellEnd"/>
            <w:r w:rsidRPr="00A815F3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713" w:type="dxa"/>
            <w:shd w:val="clear" w:color="auto" w:fill="auto"/>
            <w:vAlign w:val="center"/>
          </w:tcPr>
          <w:p w14:paraId="25EC41F7" w14:textId="77777777" w:rsidR="00A815F3" w:rsidRPr="00A815F3" w:rsidRDefault="00A815F3" w:rsidP="00DF29F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A815F3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008" w:type="dxa"/>
            <w:shd w:val="clear" w:color="auto" w:fill="auto"/>
          </w:tcPr>
          <w:p w14:paraId="73AB7A91" w14:textId="77777777" w:rsidR="00A815F3" w:rsidRPr="00A815F3" w:rsidRDefault="00A815F3" w:rsidP="00DF29F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15F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до 2030 года</w:t>
            </w:r>
          </w:p>
        </w:tc>
        <w:tc>
          <w:tcPr>
            <w:tcW w:w="4782" w:type="dxa"/>
            <w:shd w:val="clear" w:color="auto" w:fill="auto"/>
          </w:tcPr>
          <w:p w14:paraId="148A04B7" w14:textId="77777777" w:rsidR="00A815F3" w:rsidRPr="00A815F3" w:rsidRDefault="00A815F3" w:rsidP="00DF29F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15F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Оснащение НФГО (Пункт выдачи воды)</w:t>
            </w:r>
          </w:p>
        </w:tc>
      </w:tr>
      <w:tr w:rsidR="00A815F3" w:rsidRPr="00A815F3" w14:paraId="4A260F54" w14:textId="77777777" w:rsidTr="007629EF">
        <w:tc>
          <w:tcPr>
            <w:tcW w:w="694" w:type="dxa"/>
            <w:shd w:val="clear" w:color="auto" w:fill="auto"/>
            <w:vAlign w:val="center"/>
          </w:tcPr>
          <w:p w14:paraId="6EA47031" w14:textId="77777777" w:rsidR="00A815F3" w:rsidRPr="00A815F3" w:rsidRDefault="007629EF" w:rsidP="00DF29F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309" w:type="dxa"/>
            <w:shd w:val="clear" w:color="auto" w:fill="auto"/>
            <w:vAlign w:val="center"/>
          </w:tcPr>
          <w:p w14:paraId="3570F1AD" w14:textId="77777777" w:rsidR="00A815F3" w:rsidRPr="00A815F3" w:rsidRDefault="00A815F3" w:rsidP="00DF29F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A815F3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Электромегафон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8F446A6" w14:textId="77777777" w:rsidR="00A815F3" w:rsidRPr="00A815F3" w:rsidRDefault="00A815F3" w:rsidP="00DF29F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A815F3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1713" w:type="dxa"/>
            <w:shd w:val="clear" w:color="auto" w:fill="auto"/>
            <w:vAlign w:val="center"/>
          </w:tcPr>
          <w:p w14:paraId="5E472F1C" w14:textId="77777777" w:rsidR="00A815F3" w:rsidRPr="00A815F3" w:rsidRDefault="00A815F3" w:rsidP="00DF29F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A815F3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008" w:type="dxa"/>
            <w:shd w:val="clear" w:color="auto" w:fill="auto"/>
          </w:tcPr>
          <w:p w14:paraId="6BE73915" w14:textId="77777777" w:rsidR="00A815F3" w:rsidRPr="00A815F3" w:rsidRDefault="00A815F3" w:rsidP="00DF29F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15F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до 2030 года</w:t>
            </w:r>
          </w:p>
        </w:tc>
        <w:tc>
          <w:tcPr>
            <w:tcW w:w="4782" w:type="dxa"/>
            <w:shd w:val="clear" w:color="auto" w:fill="auto"/>
          </w:tcPr>
          <w:p w14:paraId="2085DAC2" w14:textId="77777777" w:rsidR="00A815F3" w:rsidRPr="00A815F3" w:rsidRDefault="00A815F3" w:rsidP="00DF29F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15F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Оснащение НФГО (Пункт выдачи воды)</w:t>
            </w:r>
          </w:p>
        </w:tc>
      </w:tr>
      <w:tr w:rsidR="00A815F3" w:rsidRPr="00A815F3" w14:paraId="3E906D57" w14:textId="77777777" w:rsidTr="007629EF">
        <w:tc>
          <w:tcPr>
            <w:tcW w:w="15065" w:type="dxa"/>
            <w:gridSpan w:val="6"/>
            <w:shd w:val="clear" w:color="auto" w:fill="auto"/>
            <w:vAlign w:val="center"/>
          </w:tcPr>
          <w:p w14:paraId="3126F4F7" w14:textId="77777777" w:rsidR="00A815F3" w:rsidRPr="00A815F3" w:rsidRDefault="00A815F3" w:rsidP="00DF29F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815F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2. Запасы продовольственных средств</w:t>
            </w:r>
          </w:p>
        </w:tc>
      </w:tr>
      <w:tr w:rsidR="00A815F3" w:rsidRPr="00A815F3" w14:paraId="143E7B26" w14:textId="77777777" w:rsidTr="007629EF">
        <w:tc>
          <w:tcPr>
            <w:tcW w:w="694" w:type="dxa"/>
            <w:shd w:val="clear" w:color="auto" w:fill="auto"/>
            <w:vAlign w:val="center"/>
          </w:tcPr>
          <w:p w14:paraId="45BF72A1" w14:textId="77777777" w:rsidR="00A815F3" w:rsidRPr="00A815F3" w:rsidRDefault="00A815F3" w:rsidP="00DF29F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A815F3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309" w:type="dxa"/>
            <w:shd w:val="clear" w:color="auto" w:fill="auto"/>
            <w:vAlign w:val="center"/>
          </w:tcPr>
          <w:p w14:paraId="5C9D6407" w14:textId="77777777" w:rsidR="00A815F3" w:rsidRPr="00A815F3" w:rsidRDefault="00A815F3" w:rsidP="00DF29F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A815F3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Сухие пайки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D133CB5" w14:textId="77777777" w:rsidR="00A815F3" w:rsidRPr="00A815F3" w:rsidRDefault="00A815F3" w:rsidP="00DF29F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A815F3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1713" w:type="dxa"/>
            <w:shd w:val="clear" w:color="auto" w:fill="auto"/>
            <w:vAlign w:val="center"/>
          </w:tcPr>
          <w:p w14:paraId="060CAF45" w14:textId="77777777" w:rsidR="00A815F3" w:rsidRPr="00A815F3" w:rsidRDefault="00A815F3" w:rsidP="00DF29F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A815F3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1</w:t>
            </w:r>
            <w:r w:rsidR="007629EF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008" w:type="dxa"/>
            <w:shd w:val="clear" w:color="auto" w:fill="auto"/>
          </w:tcPr>
          <w:p w14:paraId="2FAC906E" w14:textId="77777777" w:rsidR="00A815F3" w:rsidRPr="00A815F3" w:rsidRDefault="00A815F3" w:rsidP="00DF29F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15F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до 2030 года</w:t>
            </w:r>
          </w:p>
        </w:tc>
        <w:tc>
          <w:tcPr>
            <w:tcW w:w="4782" w:type="dxa"/>
            <w:shd w:val="clear" w:color="auto" w:fill="auto"/>
          </w:tcPr>
          <w:p w14:paraId="0A2DA5CE" w14:textId="77777777" w:rsidR="00A815F3" w:rsidRPr="00A815F3" w:rsidRDefault="00A815F3" w:rsidP="00DF29F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15F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Оснащение НФГО (Пункт выдачи воды)</w:t>
            </w:r>
          </w:p>
        </w:tc>
      </w:tr>
      <w:tr w:rsidR="00A815F3" w:rsidRPr="00A815F3" w14:paraId="7690A09A" w14:textId="77777777" w:rsidTr="007629EF">
        <w:tc>
          <w:tcPr>
            <w:tcW w:w="15065" w:type="dxa"/>
            <w:gridSpan w:val="6"/>
            <w:shd w:val="clear" w:color="auto" w:fill="auto"/>
            <w:vAlign w:val="center"/>
          </w:tcPr>
          <w:p w14:paraId="3C0713D5" w14:textId="77777777" w:rsidR="00A815F3" w:rsidRPr="00A815F3" w:rsidRDefault="00A815F3" w:rsidP="00DF29F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A815F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3. Запасы медицинских средств</w:t>
            </w:r>
          </w:p>
        </w:tc>
      </w:tr>
      <w:tr w:rsidR="00A815F3" w:rsidRPr="00A815F3" w14:paraId="22DC25D4" w14:textId="77777777" w:rsidTr="00C754F1">
        <w:trPr>
          <w:trHeight w:val="70"/>
        </w:trPr>
        <w:tc>
          <w:tcPr>
            <w:tcW w:w="694" w:type="dxa"/>
            <w:shd w:val="clear" w:color="auto" w:fill="auto"/>
            <w:vAlign w:val="center"/>
          </w:tcPr>
          <w:p w14:paraId="256E2610" w14:textId="77777777" w:rsidR="00A815F3" w:rsidRPr="00A815F3" w:rsidRDefault="00A815F3" w:rsidP="00DF29F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A815F3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309" w:type="dxa"/>
            <w:shd w:val="clear" w:color="auto" w:fill="auto"/>
            <w:vAlign w:val="center"/>
          </w:tcPr>
          <w:p w14:paraId="0DB6FFDE" w14:textId="77777777" w:rsidR="00A815F3" w:rsidRPr="00A815F3" w:rsidRDefault="00A815F3" w:rsidP="00DF29F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A815F3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Санитарные сумки с укладкой для оказания первой помощи или </w:t>
            </w:r>
            <w:proofErr w:type="gramStart"/>
            <w:r w:rsidRPr="00A815F3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lastRenderedPageBreak/>
              <w:t>укладка</w:t>
            </w:r>
            <w:proofErr w:type="gramEnd"/>
            <w:r w:rsidRPr="00A815F3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 унифицированная посттравматической терапии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082A923" w14:textId="77777777" w:rsidR="00A815F3" w:rsidRPr="00A815F3" w:rsidRDefault="00A815F3" w:rsidP="00DF29F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proofErr w:type="spellStart"/>
            <w:r w:rsidRPr="00A815F3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lastRenderedPageBreak/>
              <w:t>компл</w:t>
            </w:r>
            <w:proofErr w:type="spellEnd"/>
            <w:r w:rsidRPr="00A815F3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713" w:type="dxa"/>
            <w:shd w:val="clear" w:color="auto" w:fill="auto"/>
            <w:vAlign w:val="center"/>
          </w:tcPr>
          <w:p w14:paraId="6F9F741C" w14:textId="77777777" w:rsidR="00A815F3" w:rsidRPr="00A815F3" w:rsidRDefault="00A815F3" w:rsidP="00DF29F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A815F3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008" w:type="dxa"/>
            <w:shd w:val="clear" w:color="auto" w:fill="auto"/>
          </w:tcPr>
          <w:p w14:paraId="5336528D" w14:textId="77777777" w:rsidR="00A815F3" w:rsidRPr="00A815F3" w:rsidRDefault="00A815F3" w:rsidP="00DF29F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15F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до 2030 года</w:t>
            </w:r>
          </w:p>
        </w:tc>
        <w:tc>
          <w:tcPr>
            <w:tcW w:w="4782" w:type="dxa"/>
            <w:shd w:val="clear" w:color="auto" w:fill="auto"/>
          </w:tcPr>
          <w:p w14:paraId="6609D924" w14:textId="77777777" w:rsidR="00A815F3" w:rsidRPr="00A815F3" w:rsidRDefault="00A815F3" w:rsidP="00DF29F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15F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Оснащение НФГО (Пункт выдачи воды)</w:t>
            </w:r>
          </w:p>
        </w:tc>
      </w:tr>
      <w:tr w:rsidR="00A815F3" w:rsidRPr="00A815F3" w14:paraId="28D29917" w14:textId="77777777" w:rsidTr="007629EF">
        <w:tc>
          <w:tcPr>
            <w:tcW w:w="694" w:type="dxa"/>
            <w:shd w:val="clear" w:color="auto" w:fill="auto"/>
            <w:vAlign w:val="center"/>
          </w:tcPr>
          <w:p w14:paraId="72A3F122" w14:textId="77777777" w:rsidR="00A815F3" w:rsidRPr="00A815F3" w:rsidRDefault="00A815F3" w:rsidP="00DF29F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A815F3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309" w:type="dxa"/>
            <w:shd w:val="clear" w:color="auto" w:fill="auto"/>
            <w:vAlign w:val="center"/>
          </w:tcPr>
          <w:p w14:paraId="16668B42" w14:textId="77777777" w:rsidR="00A815F3" w:rsidRPr="00A815F3" w:rsidRDefault="00A815F3" w:rsidP="00DF29F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A815F3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Наборы перевязочных средств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6F917A6" w14:textId="77777777" w:rsidR="00A815F3" w:rsidRPr="00A815F3" w:rsidRDefault="00A815F3" w:rsidP="00DF29F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proofErr w:type="spellStart"/>
            <w:r w:rsidRPr="00A815F3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компл</w:t>
            </w:r>
            <w:proofErr w:type="spellEnd"/>
            <w:r w:rsidRPr="00A815F3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713" w:type="dxa"/>
            <w:shd w:val="clear" w:color="auto" w:fill="auto"/>
            <w:vAlign w:val="center"/>
          </w:tcPr>
          <w:p w14:paraId="4D0D2FBE" w14:textId="77777777" w:rsidR="00A815F3" w:rsidRPr="00A815F3" w:rsidRDefault="00A815F3" w:rsidP="00DF29F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A815F3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008" w:type="dxa"/>
            <w:shd w:val="clear" w:color="auto" w:fill="auto"/>
          </w:tcPr>
          <w:p w14:paraId="0DED705B" w14:textId="77777777" w:rsidR="00A815F3" w:rsidRPr="00A815F3" w:rsidRDefault="00A815F3" w:rsidP="00DF29F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15F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до 2030 года</w:t>
            </w:r>
          </w:p>
        </w:tc>
        <w:tc>
          <w:tcPr>
            <w:tcW w:w="4782" w:type="dxa"/>
            <w:shd w:val="clear" w:color="auto" w:fill="auto"/>
          </w:tcPr>
          <w:p w14:paraId="68FC0ED9" w14:textId="77777777" w:rsidR="00A815F3" w:rsidRPr="00A815F3" w:rsidRDefault="00A815F3" w:rsidP="00DF29F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15F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Оснащение НФГО (Пункт выдачи воды)</w:t>
            </w:r>
          </w:p>
        </w:tc>
      </w:tr>
      <w:tr w:rsidR="00A815F3" w:rsidRPr="00A815F3" w14:paraId="05362AC9" w14:textId="77777777" w:rsidTr="007629EF">
        <w:tc>
          <w:tcPr>
            <w:tcW w:w="15065" w:type="dxa"/>
            <w:gridSpan w:val="6"/>
            <w:shd w:val="clear" w:color="auto" w:fill="auto"/>
            <w:vAlign w:val="center"/>
          </w:tcPr>
          <w:p w14:paraId="3247BD4E" w14:textId="77777777" w:rsidR="00A815F3" w:rsidRPr="00A815F3" w:rsidRDefault="00A815F3" w:rsidP="00DF29F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815F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4. Запасы иных средств</w:t>
            </w:r>
          </w:p>
        </w:tc>
      </w:tr>
      <w:tr w:rsidR="00A815F3" w:rsidRPr="00A815F3" w14:paraId="75D75B73" w14:textId="77777777" w:rsidTr="007629EF">
        <w:tc>
          <w:tcPr>
            <w:tcW w:w="694" w:type="dxa"/>
            <w:shd w:val="clear" w:color="auto" w:fill="auto"/>
            <w:vAlign w:val="center"/>
          </w:tcPr>
          <w:p w14:paraId="0A142582" w14:textId="77777777" w:rsidR="00A815F3" w:rsidRPr="00A815F3" w:rsidRDefault="00A815F3" w:rsidP="00DF29F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A815F3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309" w:type="dxa"/>
            <w:shd w:val="clear" w:color="auto" w:fill="auto"/>
            <w:vAlign w:val="center"/>
          </w:tcPr>
          <w:p w14:paraId="41EFA074" w14:textId="77777777" w:rsidR="00A815F3" w:rsidRPr="00A815F3" w:rsidRDefault="00A815F3" w:rsidP="00DF29F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A815F3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Сигнальная одежда (жилет со светоотражающими нашивками)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0EB4CC5" w14:textId="77777777" w:rsidR="00A815F3" w:rsidRPr="00A815F3" w:rsidRDefault="00A815F3" w:rsidP="00DF29F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proofErr w:type="spellStart"/>
            <w:r w:rsidRPr="00A815F3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компл</w:t>
            </w:r>
            <w:proofErr w:type="spellEnd"/>
            <w:r w:rsidRPr="00A815F3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713" w:type="dxa"/>
            <w:shd w:val="clear" w:color="auto" w:fill="auto"/>
            <w:vAlign w:val="center"/>
          </w:tcPr>
          <w:p w14:paraId="7DECF81B" w14:textId="77777777" w:rsidR="00A815F3" w:rsidRPr="00A815F3" w:rsidRDefault="007629EF" w:rsidP="00DF29F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008" w:type="dxa"/>
            <w:shd w:val="clear" w:color="auto" w:fill="auto"/>
          </w:tcPr>
          <w:p w14:paraId="06F71C26" w14:textId="77777777" w:rsidR="00A815F3" w:rsidRPr="00A815F3" w:rsidRDefault="00A815F3" w:rsidP="00DF29F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15F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до 2030 года</w:t>
            </w:r>
          </w:p>
        </w:tc>
        <w:tc>
          <w:tcPr>
            <w:tcW w:w="4782" w:type="dxa"/>
            <w:shd w:val="clear" w:color="auto" w:fill="auto"/>
          </w:tcPr>
          <w:p w14:paraId="50FF867D" w14:textId="77777777" w:rsidR="00A815F3" w:rsidRPr="00A815F3" w:rsidRDefault="00A815F3" w:rsidP="00DF29F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15F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Оснащение НФГО (Пункт выдачи воды)</w:t>
            </w:r>
          </w:p>
        </w:tc>
      </w:tr>
      <w:tr w:rsidR="00A815F3" w:rsidRPr="00A815F3" w14:paraId="4F86E2B9" w14:textId="77777777" w:rsidTr="007629EF">
        <w:tc>
          <w:tcPr>
            <w:tcW w:w="694" w:type="dxa"/>
            <w:shd w:val="clear" w:color="auto" w:fill="auto"/>
            <w:vAlign w:val="center"/>
          </w:tcPr>
          <w:p w14:paraId="61DC3626" w14:textId="77777777" w:rsidR="00A815F3" w:rsidRPr="00A815F3" w:rsidRDefault="00A815F3" w:rsidP="00DF29F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A815F3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309" w:type="dxa"/>
            <w:shd w:val="clear" w:color="auto" w:fill="auto"/>
            <w:vAlign w:val="center"/>
          </w:tcPr>
          <w:p w14:paraId="581634E2" w14:textId="77777777" w:rsidR="00A815F3" w:rsidRPr="00A815F3" w:rsidRDefault="00A815F3" w:rsidP="00DF29F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A815F3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Полотенце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6F79D36" w14:textId="77777777" w:rsidR="00A815F3" w:rsidRPr="00A815F3" w:rsidRDefault="00A815F3" w:rsidP="00DF29F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A815F3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1713" w:type="dxa"/>
            <w:shd w:val="clear" w:color="auto" w:fill="auto"/>
            <w:vAlign w:val="center"/>
          </w:tcPr>
          <w:p w14:paraId="44571C06" w14:textId="77777777" w:rsidR="00A815F3" w:rsidRPr="00A815F3" w:rsidRDefault="007629EF" w:rsidP="00DF29F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008" w:type="dxa"/>
            <w:shd w:val="clear" w:color="auto" w:fill="auto"/>
          </w:tcPr>
          <w:p w14:paraId="5CDAF23C" w14:textId="77777777" w:rsidR="00A815F3" w:rsidRPr="00A815F3" w:rsidRDefault="00A815F3" w:rsidP="00DF29F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15F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до 2030 года</w:t>
            </w:r>
          </w:p>
        </w:tc>
        <w:tc>
          <w:tcPr>
            <w:tcW w:w="4782" w:type="dxa"/>
            <w:shd w:val="clear" w:color="auto" w:fill="auto"/>
          </w:tcPr>
          <w:p w14:paraId="568BE2C1" w14:textId="77777777" w:rsidR="00A815F3" w:rsidRPr="00A815F3" w:rsidRDefault="00A815F3" w:rsidP="00DF29F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15F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Оснащение НФГО (Пункт выдачи воды)</w:t>
            </w:r>
          </w:p>
        </w:tc>
      </w:tr>
      <w:tr w:rsidR="00A815F3" w:rsidRPr="00A815F3" w14:paraId="6660D693" w14:textId="77777777" w:rsidTr="007629EF">
        <w:tc>
          <w:tcPr>
            <w:tcW w:w="694" w:type="dxa"/>
            <w:shd w:val="clear" w:color="auto" w:fill="auto"/>
            <w:vAlign w:val="center"/>
          </w:tcPr>
          <w:p w14:paraId="04B4C088" w14:textId="77777777" w:rsidR="00A815F3" w:rsidRPr="00A815F3" w:rsidRDefault="00A815F3" w:rsidP="00DF29F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A815F3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309" w:type="dxa"/>
            <w:shd w:val="clear" w:color="auto" w:fill="auto"/>
            <w:vAlign w:val="center"/>
          </w:tcPr>
          <w:p w14:paraId="254AD569" w14:textId="77777777" w:rsidR="00A815F3" w:rsidRPr="00A815F3" w:rsidRDefault="00A815F3" w:rsidP="00DF29F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A815F3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Мыло туалетное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2E9D2DE" w14:textId="77777777" w:rsidR="00A815F3" w:rsidRPr="00A815F3" w:rsidRDefault="00A815F3" w:rsidP="00DF29F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A815F3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кг.</w:t>
            </w:r>
          </w:p>
        </w:tc>
        <w:tc>
          <w:tcPr>
            <w:tcW w:w="1713" w:type="dxa"/>
            <w:shd w:val="clear" w:color="auto" w:fill="auto"/>
            <w:vAlign w:val="center"/>
          </w:tcPr>
          <w:p w14:paraId="1F4B718E" w14:textId="77777777" w:rsidR="00A815F3" w:rsidRPr="00A815F3" w:rsidRDefault="00A815F3" w:rsidP="00DF29F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A815F3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008" w:type="dxa"/>
            <w:shd w:val="clear" w:color="auto" w:fill="auto"/>
          </w:tcPr>
          <w:p w14:paraId="2C50256F" w14:textId="77777777" w:rsidR="00A815F3" w:rsidRPr="00A815F3" w:rsidRDefault="00A815F3" w:rsidP="00DF29F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15F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до 2030 года</w:t>
            </w:r>
          </w:p>
        </w:tc>
        <w:tc>
          <w:tcPr>
            <w:tcW w:w="4782" w:type="dxa"/>
            <w:shd w:val="clear" w:color="auto" w:fill="auto"/>
          </w:tcPr>
          <w:p w14:paraId="19B8ECCB" w14:textId="77777777" w:rsidR="00A815F3" w:rsidRPr="00A815F3" w:rsidRDefault="00A815F3" w:rsidP="00DF29F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15F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Оснащение НФГО (Пункт выдачи воды)</w:t>
            </w:r>
          </w:p>
        </w:tc>
      </w:tr>
      <w:tr w:rsidR="00A815F3" w:rsidRPr="00A815F3" w14:paraId="333CDEDA" w14:textId="77777777" w:rsidTr="007629EF">
        <w:tc>
          <w:tcPr>
            <w:tcW w:w="694" w:type="dxa"/>
            <w:shd w:val="clear" w:color="auto" w:fill="auto"/>
            <w:vAlign w:val="center"/>
          </w:tcPr>
          <w:p w14:paraId="2C14B366" w14:textId="77777777" w:rsidR="00A815F3" w:rsidRPr="00A815F3" w:rsidRDefault="00A815F3" w:rsidP="00DF29F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A815F3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309" w:type="dxa"/>
            <w:shd w:val="clear" w:color="auto" w:fill="auto"/>
            <w:vAlign w:val="center"/>
          </w:tcPr>
          <w:p w14:paraId="31331C68" w14:textId="77777777" w:rsidR="00A815F3" w:rsidRPr="00A815F3" w:rsidRDefault="00A815F3" w:rsidP="00DF29F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A815F3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Мыльница с крышкой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0D59F25" w14:textId="77777777" w:rsidR="00A815F3" w:rsidRPr="00A815F3" w:rsidRDefault="00A815F3" w:rsidP="00DF29F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A815F3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1713" w:type="dxa"/>
            <w:shd w:val="clear" w:color="auto" w:fill="auto"/>
            <w:vAlign w:val="center"/>
          </w:tcPr>
          <w:p w14:paraId="6E470E5A" w14:textId="77777777" w:rsidR="00A815F3" w:rsidRPr="00A815F3" w:rsidRDefault="00A815F3" w:rsidP="00DF29F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A815F3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008" w:type="dxa"/>
            <w:shd w:val="clear" w:color="auto" w:fill="auto"/>
          </w:tcPr>
          <w:p w14:paraId="36FE9093" w14:textId="77777777" w:rsidR="00A815F3" w:rsidRPr="00A815F3" w:rsidRDefault="00A815F3" w:rsidP="00DF29F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15F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до 2030 года</w:t>
            </w:r>
          </w:p>
        </w:tc>
        <w:tc>
          <w:tcPr>
            <w:tcW w:w="4782" w:type="dxa"/>
            <w:shd w:val="clear" w:color="auto" w:fill="auto"/>
          </w:tcPr>
          <w:p w14:paraId="5EFD373C" w14:textId="77777777" w:rsidR="00A815F3" w:rsidRPr="00A815F3" w:rsidRDefault="00A815F3" w:rsidP="00DF29F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15F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Оснащение НФГО (Пункт выдачи воды)</w:t>
            </w:r>
          </w:p>
        </w:tc>
      </w:tr>
      <w:tr w:rsidR="00A815F3" w:rsidRPr="00A815F3" w14:paraId="0A68DC3F" w14:textId="77777777" w:rsidTr="007629EF">
        <w:tc>
          <w:tcPr>
            <w:tcW w:w="694" w:type="dxa"/>
            <w:shd w:val="clear" w:color="auto" w:fill="auto"/>
            <w:vAlign w:val="center"/>
          </w:tcPr>
          <w:p w14:paraId="413E13CF" w14:textId="77777777" w:rsidR="00A815F3" w:rsidRPr="00A815F3" w:rsidRDefault="00A815F3" w:rsidP="00DF29F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A815F3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309" w:type="dxa"/>
            <w:shd w:val="clear" w:color="auto" w:fill="auto"/>
            <w:vAlign w:val="center"/>
          </w:tcPr>
          <w:p w14:paraId="058AB209" w14:textId="77777777" w:rsidR="00A815F3" w:rsidRPr="00A815F3" w:rsidRDefault="00A815F3" w:rsidP="00DF29F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A815F3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Фонари налобные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4DCC1D6" w14:textId="77777777" w:rsidR="00A815F3" w:rsidRPr="00A815F3" w:rsidRDefault="00A815F3" w:rsidP="00DF29F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A815F3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1713" w:type="dxa"/>
            <w:shd w:val="clear" w:color="auto" w:fill="auto"/>
            <w:vAlign w:val="center"/>
          </w:tcPr>
          <w:p w14:paraId="1404FBEC" w14:textId="77777777" w:rsidR="00A815F3" w:rsidRPr="00A815F3" w:rsidRDefault="007629EF" w:rsidP="00DF29F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008" w:type="dxa"/>
            <w:shd w:val="clear" w:color="auto" w:fill="auto"/>
          </w:tcPr>
          <w:p w14:paraId="1E4143A9" w14:textId="77777777" w:rsidR="00A815F3" w:rsidRPr="00A815F3" w:rsidRDefault="00A815F3" w:rsidP="00DF29F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15F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до 2030 года</w:t>
            </w:r>
          </w:p>
        </w:tc>
        <w:tc>
          <w:tcPr>
            <w:tcW w:w="4782" w:type="dxa"/>
            <w:shd w:val="clear" w:color="auto" w:fill="auto"/>
          </w:tcPr>
          <w:p w14:paraId="48CD6357" w14:textId="77777777" w:rsidR="00A815F3" w:rsidRPr="00A815F3" w:rsidRDefault="00A815F3" w:rsidP="00DF29F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15F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Оснащение НФГО (Пункт выдачи воды)</w:t>
            </w:r>
          </w:p>
        </w:tc>
      </w:tr>
      <w:tr w:rsidR="00A815F3" w:rsidRPr="00A815F3" w14:paraId="1E58A47C" w14:textId="77777777" w:rsidTr="007629EF">
        <w:tc>
          <w:tcPr>
            <w:tcW w:w="694" w:type="dxa"/>
            <w:shd w:val="clear" w:color="auto" w:fill="auto"/>
            <w:vAlign w:val="center"/>
          </w:tcPr>
          <w:p w14:paraId="73D615FB" w14:textId="77777777" w:rsidR="00A815F3" w:rsidRPr="00A815F3" w:rsidRDefault="00A815F3" w:rsidP="00DF29F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A815F3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309" w:type="dxa"/>
            <w:shd w:val="clear" w:color="auto" w:fill="auto"/>
            <w:vAlign w:val="center"/>
          </w:tcPr>
          <w:p w14:paraId="771627C1" w14:textId="77777777" w:rsidR="00A815F3" w:rsidRPr="00A815F3" w:rsidRDefault="00A815F3" w:rsidP="00DF29F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A815F3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Фонари карманные электрические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80014C5" w14:textId="77777777" w:rsidR="00A815F3" w:rsidRPr="00A815F3" w:rsidRDefault="00A815F3" w:rsidP="00DF29F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A815F3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1713" w:type="dxa"/>
            <w:shd w:val="clear" w:color="auto" w:fill="auto"/>
            <w:vAlign w:val="center"/>
          </w:tcPr>
          <w:p w14:paraId="26299492" w14:textId="77777777" w:rsidR="00A815F3" w:rsidRPr="00A815F3" w:rsidRDefault="007629EF" w:rsidP="00DF29F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008" w:type="dxa"/>
            <w:shd w:val="clear" w:color="auto" w:fill="auto"/>
          </w:tcPr>
          <w:p w14:paraId="24357810" w14:textId="77777777" w:rsidR="00A815F3" w:rsidRPr="00A815F3" w:rsidRDefault="00A815F3" w:rsidP="00DF29F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15F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до 2030 года</w:t>
            </w:r>
          </w:p>
        </w:tc>
        <w:tc>
          <w:tcPr>
            <w:tcW w:w="4782" w:type="dxa"/>
            <w:shd w:val="clear" w:color="auto" w:fill="auto"/>
          </w:tcPr>
          <w:p w14:paraId="324BBB2E" w14:textId="77777777" w:rsidR="00A815F3" w:rsidRPr="00A815F3" w:rsidRDefault="00A815F3" w:rsidP="00DF29F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15F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Оснащение НФГО (Пункт выдачи воды)</w:t>
            </w:r>
          </w:p>
        </w:tc>
      </w:tr>
      <w:tr w:rsidR="00A815F3" w:rsidRPr="00A815F3" w14:paraId="15DC3148" w14:textId="77777777" w:rsidTr="007629EF">
        <w:tc>
          <w:tcPr>
            <w:tcW w:w="694" w:type="dxa"/>
            <w:shd w:val="clear" w:color="auto" w:fill="auto"/>
            <w:vAlign w:val="center"/>
          </w:tcPr>
          <w:p w14:paraId="49AAFB8B" w14:textId="77777777" w:rsidR="00A815F3" w:rsidRPr="00A815F3" w:rsidRDefault="00A815F3" w:rsidP="00DF29F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A815F3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309" w:type="dxa"/>
            <w:shd w:val="clear" w:color="auto" w:fill="auto"/>
            <w:vAlign w:val="center"/>
          </w:tcPr>
          <w:p w14:paraId="3F80DCD0" w14:textId="77777777" w:rsidR="00A815F3" w:rsidRPr="00A815F3" w:rsidRDefault="00A815F3" w:rsidP="00DF29F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A815F3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Стол складной (сборно-разборный) для производственных нужд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DA3DED2" w14:textId="77777777" w:rsidR="00A815F3" w:rsidRPr="00A815F3" w:rsidRDefault="00A815F3" w:rsidP="00DF29F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A815F3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1713" w:type="dxa"/>
            <w:shd w:val="clear" w:color="auto" w:fill="auto"/>
            <w:vAlign w:val="center"/>
          </w:tcPr>
          <w:p w14:paraId="22A7EE2A" w14:textId="77777777" w:rsidR="00A815F3" w:rsidRPr="00A815F3" w:rsidRDefault="00A815F3" w:rsidP="00DF29F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A815F3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008" w:type="dxa"/>
            <w:shd w:val="clear" w:color="auto" w:fill="auto"/>
          </w:tcPr>
          <w:p w14:paraId="1F688CDD" w14:textId="77777777" w:rsidR="00A815F3" w:rsidRPr="00A815F3" w:rsidRDefault="00A815F3" w:rsidP="00DF29F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15F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до 2030 года</w:t>
            </w:r>
          </w:p>
        </w:tc>
        <w:tc>
          <w:tcPr>
            <w:tcW w:w="4782" w:type="dxa"/>
            <w:shd w:val="clear" w:color="auto" w:fill="auto"/>
          </w:tcPr>
          <w:p w14:paraId="08F0B854" w14:textId="77777777" w:rsidR="00A815F3" w:rsidRPr="00A815F3" w:rsidRDefault="00A815F3" w:rsidP="00DF29F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15F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Оснащение НФГО (Пункт выдачи воды)</w:t>
            </w:r>
          </w:p>
        </w:tc>
      </w:tr>
    </w:tbl>
    <w:p w14:paraId="3B5B4490" w14:textId="77777777" w:rsidR="00A815F3" w:rsidRPr="00A815F3" w:rsidRDefault="00A815F3" w:rsidP="00A815F3">
      <w:pPr>
        <w:widowControl/>
        <w:tabs>
          <w:tab w:val="left" w:pos="0"/>
        </w:tabs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 w14:paraId="37622500" w14:textId="77777777" w:rsidR="00A815F3" w:rsidRPr="006E6FB1" w:rsidRDefault="00A815F3" w:rsidP="00BA2894">
      <w:pPr>
        <w:shd w:val="clear" w:color="auto" w:fill="FFFFFF"/>
        <w:tabs>
          <w:tab w:val="left" w:pos="7875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A815F3" w:rsidRPr="006E6FB1" w:rsidSect="00A815F3">
      <w:type w:val="nextColumn"/>
      <w:pgSz w:w="16834" w:h="11909" w:orient="landscape" w:code="9"/>
      <w:pgMar w:top="1418" w:right="1134" w:bottom="851" w:left="851" w:header="567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9F4E7" w14:textId="77777777" w:rsidR="00A96EA9" w:rsidRDefault="00A96EA9" w:rsidP="000832CB">
      <w:r>
        <w:separator/>
      </w:r>
    </w:p>
  </w:endnote>
  <w:endnote w:type="continuationSeparator" w:id="0">
    <w:p w14:paraId="33D44101" w14:textId="77777777" w:rsidR="00A96EA9" w:rsidRDefault="00A96EA9" w:rsidP="00083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CF568" w14:textId="77777777" w:rsidR="00A96EA9" w:rsidRDefault="00A96EA9" w:rsidP="000832CB">
      <w:r>
        <w:separator/>
      </w:r>
    </w:p>
  </w:footnote>
  <w:footnote w:type="continuationSeparator" w:id="0">
    <w:p w14:paraId="2C969DDC" w14:textId="77777777" w:rsidR="00A96EA9" w:rsidRDefault="00A96EA9" w:rsidP="000832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D83CA" w14:textId="77777777" w:rsidR="00F05D34" w:rsidRPr="00A21D0F" w:rsidRDefault="00F05D34" w:rsidP="00A21D0F">
    <w:pPr>
      <w:pStyle w:val="a7"/>
      <w:jc w:val="center"/>
      <w:rPr>
        <w:rFonts w:ascii="Times New Roman" w:hAnsi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1CA0B" w14:textId="77777777" w:rsidR="003E0D41" w:rsidRDefault="003E0D41">
    <w:pPr>
      <w:pStyle w:val="a7"/>
    </w:pPr>
  </w:p>
  <w:p w14:paraId="7A80E7FA" w14:textId="77777777" w:rsidR="002B3AED" w:rsidRPr="002B3AED" w:rsidRDefault="002B3AED">
    <w:pPr>
      <w:pStyle w:val="a7"/>
      <w:rPr>
        <w:rFonts w:ascii="Times New Roman" w:hAnsi="Times New Roman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1C22BE4E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535B96"/>
    <w:multiLevelType w:val="multilevel"/>
    <w:tmpl w:val="82FA3C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E1A327C"/>
    <w:multiLevelType w:val="hybridMultilevel"/>
    <w:tmpl w:val="6F62647C"/>
    <w:lvl w:ilvl="0" w:tplc="C2084D0E">
      <w:start w:val="29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FC21C6"/>
    <w:multiLevelType w:val="singleLevel"/>
    <w:tmpl w:val="DC7872F4"/>
    <w:lvl w:ilvl="0">
      <w:start w:val="26"/>
      <w:numFmt w:val="decimal"/>
      <w:lvlText w:val="%1."/>
      <w:legacy w:legacy="1" w:legacySpace="0" w:legacyIndent="574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13C9393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</w:abstractNum>
  <w:abstractNum w:abstractNumId="8" w15:restartNumberingAfterBreak="0">
    <w:nsid w:val="19AA3B9E"/>
    <w:multiLevelType w:val="hybridMultilevel"/>
    <w:tmpl w:val="9B3CD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4A0AF7"/>
    <w:multiLevelType w:val="hybridMultilevel"/>
    <w:tmpl w:val="AECEC1B8"/>
    <w:lvl w:ilvl="0" w:tplc="909C565E">
      <w:start w:val="29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A286BF7"/>
    <w:multiLevelType w:val="singleLevel"/>
    <w:tmpl w:val="644AF21C"/>
    <w:lvl w:ilvl="0">
      <w:start w:val="40"/>
      <w:numFmt w:val="decimal"/>
      <w:lvlText w:val="%1."/>
      <w:legacy w:legacy="1" w:legacySpace="0" w:legacyIndent="420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2A890513"/>
    <w:multiLevelType w:val="hybridMultilevel"/>
    <w:tmpl w:val="33EC5D42"/>
    <w:lvl w:ilvl="0" w:tplc="AF7A70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9241F3"/>
    <w:multiLevelType w:val="singleLevel"/>
    <w:tmpl w:val="8214B4C4"/>
    <w:lvl w:ilvl="0">
      <w:start w:val="3"/>
      <w:numFmt w:val="upperRoman"/>
      <w:lvlText w:val="%1."/>
      <w:legacy w:legacy="1" w:legacySpace="0" w:legacyIndent="730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2D9D2228"/>
    <w:multiLevelType w:val="singleLevel"/>
    <w:tmpl w:val="3252EE50"/>
    <w:lvl w:ilvl="0">
      <w:start w:val="2"/>
      <w:numFmt w:val="decimal"/>
      <w:lvlText w:val="%1."/>
      <w:legacy w:legacy="1" w:legacySpace="0" w:legacyIndent="415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2E687911"/>
    <w:multiLevelType w:val="hybridMultilevel"/>
    <w:tmpl w:val="92CC0C78"/>
    <w:lvl w:ilvl="0" w:tplc="6F6C263A">
      <w:start w:val="1"/>
      <w:numFmt w:val="bullet"/>
      <w:lvlText w:val="-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949F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F865273"/>
    <w:multiLevelType w:val="singleLevel"/>
    <w:tmpl w:val="AF76BA22"/>
    <w:lvl w:ilvl="0">
      <w:start w:val="32"/>
      <w:numFmt w:val="decimal"/>
      <w:lvlText w:val="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33312DA5"/>
    <w:multiLevelType w:val="singleLevel"/>
    <w:tmpl w:val="89C262D2"/>
    <w:lvl w:ilvl="0">
      <w:start w:val="14"/>
      <w:numFmt w:val="decimal"/>
      <w:lvlText w:val="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35E01289"/>
    <w:multiLevelType w:val="multilevel"/>
    <w:tmpl w:val="86305B60"/>
    <w:lvl w:ilvl="0">
      <w:start w:val="1"/>
      <w:numFmt w:val="decimal"/>
      <w:lvlText w:val="%1."/>
      <w:lvlJc w:val="left"/>
      <w:pPr>
        <w:ind w:left="4897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strike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 w15:restartNumberingAfterBreak="0">
    <w:nsid w:val="37E2260C"/>
    <w:multiLevelType w:val="hybridMultilevel"/>
    <w:tmpl w:val="8CEA596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3A8A079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B25422D"/>
    <w:multiLevelType w:val="hybridMultilevel"/>
    <w:tmpl w:val="FFE21ED6"/>
    <w:lvl w:ilvl="0" w:tplc="722EC5B0">
      <w:start w:val="1"/>
      <w:numFmt w:val="decimal"/>
      <w:pStyle w:val="a"/>
      <w:lvlText w:val="%1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E4522D5"/>
    <w:multiLevelType w:val="hybridMultilevel"/>
    <w:tmpl w:val="E54C1078"/>
    <w:lvl w:ilvl="0" w:tplc="91E2240E">
      <w:start w:val="1"/>
      <w:numFmt w:val="decimal"/>
      <w:lvlText w:val="2.%1."/>
      <w:lvlJc w:val="left"/>
      <w:pPr>
        <w:tabs>
          <w:tab w:val="num" w:pos="169"/>
        </w:tabs>
        <w:ind w:left="283" w:firstLine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EB021B9"/>
    <w:multiLevelType w:val="multilevel"/>
    <w:tmpl w:val="8CF64A3E"/>
    <w:lvl w:ilvl="0">
      <w:start w:val="1"/>
      <w:numFmt w:val="bullet"/>
      <w:lvlText w:val=""/>
      <w:lvlJc w:val="left"/>
      <w:pPr>
        <w:tabs>
          <w:tab w:val="num" w:pos="473"/>
        </w:tabs>
        <w:ind w:left="227" w:hanging="11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194" w:hanging="114"/>
      </w:pPr>
      <w:rPr>
        <w:rFonts w:ascii="Symbol" w:hAnsi="Symbol" w:hint="default"/>
      </w:rPr>
    </w:lvl>
    <w:lvl w:ilvl="2">
      <w:start w:val="20"/>
      <w:numFmt w:val="decimal"/>
      <w:lvlText w:val="%3."/>
      <w:lvlJc w:val="left"/>
      <w:pPr>
        <w:ind w:left="2175" w:hanging="375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740E22"/>
    <w:multiLevelType w:val="multilevel"/>
    <w:tmpl w:val="CB74B9A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7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5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24" w:hanging="2160"/>
      </w:pPr>
      <w:rPr>
        <w:rFonts w:hint="default"/>
      </w:rPr>
    </w:lvl>
  </w:abstractNum>
  <w:abstractNum w:abstractNumId="25" w15:restartNumberingAfterBreak="0">
    <w:nsid w:val="40497D51"/>
    <w:multiLevelType w:val="multilevel"/>
    <w:tmpl w:val="4B7065A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Arial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6" w15:restartNumberingAfterBreak="0">
    <w:nsid w:val="407B7FAF"/>
    <w:multiLevelType w:val="hybridMultilevel"/>
    <w:tmpl w:val="6EA2C2F0"/>
    <w:lvl w:ilvl="0" w:tplc="0CFEA982">
      <w:start w:val="29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42A16E20"/>
    <w:multiLevelType w:val="multilevel"/>
    <w:tmpl w:val="899243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47C8196F"/>
    <w:multiLevelType w:val="hybridMultilevel"/>
    <w:tmpl w:val="B4849BFC"/>
    <w:lvl w:ilvl="0" w:tplc="A564683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490A3E8E"/>
    <w:multiLevelType w:val="hybridMultilevel"/>
    <w:tmpl w:val="2930607A"/>
    <w:lvl w:ilvl="0" w:tplc="5906926E">
      <w:start w:val="25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496579F3"/>
    <w:multiLevelType w:val="hybridMultilevel"/>
    <w:tmpl w:val="5B88CD12"/>
    <w:lvl w:ilvl="0" w:tplc="6EE2607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A7298C"/>
    <w:multiLevelType w:val="hybridMultilevel"/>
    <w:tmpl w:val="E0743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076D1A"/>
    <w:multiLevelType w:val="hybridMultilevel"/>
    <w:tmpl w:val="14B02080"/>
    <w:lvl w:ilvl="0" w:tplc="4460940C">
      <w:start w:val="1"/>
      <w:numFmt w:val="decimal"/>
      <w:lvlText w:val="%1."/>
      <w:lvlJc w:val="left"/>
      <w:pPr>
        <w:ind w:left="1556" w:hanging="705"/>
      </w:pPr>
      <w:rPr>
        <w:rFonts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C7F626F"/>
    <w:multiLevelType w:val="multilevel"/>
    <w:tmpl w:val="E2CA1B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3.%2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4E1F2E36"/>
    <w:multiLevelType w:val="hybridMultilevel"/>
    <w:tmpl w:val="18DE5B40"/>
    <w:lvl w:ilvl="0" w:tplc="9F8E7EF6">
      <w:start w:val="47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4F3C6FCC"/>
    <w:multiLevelType w:val="multilevel"/>
    <w:tmpl w:val="BCC8E33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578" w:hanging="720"/>
      </w:pPr>
      <w:rPr>
        <w:rFonts w:hint="default"/>
        <w:b w:val="0"/>
        <w:strike w:val="0"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65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73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94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80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24" w:hanging="2160"/>
      </w:pPr>
      <w:rPr>
        <w:rFonts w:hint="default"/>
        <w:b/>
      </w:rPr>
    </w:lvl>
  </w:abstractNum>
  <w:abstractNum w:abstractNumId="36" w15:restartNumberingAfterBreak="0">
    <w:nsid w:val="52BF3B6C"/>
    <w:multiLevelType w:val="singleLevel"/>
    <w:tmpl w:val="D86E86FE"/>
    <w:lvl w:ilvl="0">
      <w:start w:val="22"/>
      <w:numFmt w:val="decimal"/>
      <w:lvlText w:val="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37" w15:restartNumberingAfterBreak="0">
    <w:nsid w:val="53F82057"/>
    <w:multiLevelType w:val="hybridMultilevel"/>
    <w:tmpl w:val="B4849BFC"/>
    <w:lvl w:ilvl="0" w:tplc="A564683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 w15:restartNumberingAfterBreak="0">
    <w:nsid w:val="54464AD6"/>
    <w:multiLevelType w:val="hybridMultilevel"/>
    <w:tmpl w:val="6270F31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54B97A1C"/>
    <w:multiLevelType w:val="multilevel"/>
    <w:tmpl w:val="01C42C4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649" w:hanging="720"/>
      </w:pPr>
      <w:rPr>
        <w:rFonts w:hint="default"/>
        <w:b w:val="0"/>
      </w:rPr>
    </w:lvl>
    <w:lvl w:ilvl="2">
      <w:start w:val="2"/>
      <w:numFmt w:val="decimal"/>
      <w:lvlText w:val="%1.%2.%3."/>
      <w:lvlJc w:val="left"/>
      <w:pPr>
        <w:ind w:left="57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86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7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37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30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592" w:hanging="2160"/>
      </w:pPr>
      <w:rPr>
        <w:rFonts w:hint="default"/>
        <w:b/>
      </w:rPr>
    </w:lvl>
  </w:abstractNum>
  <w:abstractNum w:abstractNumId="40" w15:restartNumberingAfterBreak="0">
    <w:nsid w:val="639B7ECC"/>
    <w:multiLevelType w:val="hybridMultilevel"/>
    <w:tmpl w:val="35383198"/>
    <w:lvl w:ilvl="0" w:tplc="E584BB1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647EB6"/>
    <w:multiLevelType w:val="singleLevel"/>
    <w:tmpl w:val="C6703CBE"/>
    <w:lvl w:ilvl="0">
      <w:start w:val="55"/>
      <w:numFmt w:val="decimal"/>
      <w:lvlText w:val="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42" w15:restartNumberingAfterBreak="0">
    <w:nsid w:val="6BB67D92"/>
    <w:multiLevelType w:val="multilevel"/>
    <w:tmpl w:val="4A6C7BB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57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654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1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3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48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806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24" w:hanging="2160"/>
      </w:pPr>
      <w:rPr>
        <w:rFonts w:hint="default"/>
        <w:b w:val="0"/>
      </w:rPr>
    </w:lvl>
  </w:abstractNum>
  <w:abstractNum w:abstractNumId="43" w15:restartNumberingAfterBreak="0">
    <w:nsid w:val="6BE74E4B"/>
    <w:multiLevelType w:val="hybridMultilevel"/>
    <w:tmpl w:val="FFE21ED6"/>
    <w:lvl w:ilvl="0" w:tplc="722EC5B0">
      <w:start w:val="1"/>
      <w:numFmt w:val="decimal"/>
      <w:lvlText w:val="%1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6D286663"/>
    <w:multiLevelType w:val="hybridMultilevel"/>
    <w:tmpl w:val="C4AEFB6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181833"/>
    <w:multiLevelType w:val="multilevel"/>
    <w:tmpl w:val="899243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2044790969">
    <w:abstractNumId w:val="12"/>
  </w:num>
  <w:num w:numId="2" w16cid:durableId="479269311">
    <w:abstractNumId w:val="13"/>
  </w:num>
  <w:num w:numId="3" w16cid:durableId="1425147200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4" w16cid:durableId="864175403">
    <w:abstractNumId w:val="17"/>
  </w:num>
  <w:num w:numId="5" w16cid:durableId="1377968767">
    <w:abstractNumId w:val="0"/>
    <w:lvlOverride w:ilvl="0">
      <w:lvl w:ilvl="0">
        <w:start w:val="65535"/>
        <w:numFmt w:val="bullet"/>
        <w:lvlText w:val="-"/>
        <w:legacy w:legacy="1" w:legacySpace="0" w:legacyIndent="300"/>
        <w:lvlJc w:val="left"/>
        <w:rPr>
          <w:rFonts w:ascii="Times New Roman" w:hAnsi="Times New Roman" w:cs="Times New Roman" w:hint="default"/>
        </w:rPr>
      </w:lvl>
    </w:lvlOverride>
  </w:num>
  <w:num w:numId="6" w16cid:durableId="373890445">
    <w:abstractNumId w:val="36"/>
  </w:num>
  <w:num w:numId="7" w16cid:durableId="1834755117">
    <w:abstractNumId w:val="6"/>
  </w:num>
  <w:num w:numId="8" w16cid:durableId="1213614079">
    <w:abstractNumId w:val="0"/>
    <w:lvlOverride w:ilvl="0">
      <w:lvl w:ilvl="0">
        <w:start w:val="65535"/>
        <w:numFmt w:val="bullet"/>
        <w:lvlText w:val="-"/>
        <w:legacy w:legacy="1" w:legacySpace="0" w:legacyIndent="328"/>
        <w:lvlJc w:val="left"/>
        <w:rPr>
          <w:rFonts w:ascii="Times New Roman" w:hAnsi="Times New Roman" w:cs="Times New Roman" w:hint="default"/>
        </w:rPr>
      </w:lvl>
    </w:lvlOverride>
  </w:num>
  <w:num w:numId="9" w16cid:durableId="378171343">
    <w:abstractNumId w:val="0"/>
    <w:lvlOverride w:ilvl="0">
      <w:lvl w:ilvl="0">
        <w:start w:val="65535"/>
        <w:numFmt w:val="bullet"/>
        <w:lvlText w:val="-"/>
        <w:legacy w:legacy="1" w:legacySpace="0" w:legacyIndent="329"/>
        <w:lvlJc w:val="left"/>
        <w:rPr>
          <w:rFonts w:ascii="Times New Roman" w:hAnsi="Times New Roman" w:cs="Times New Roman" w:hint="default"/>
        </w:rPr>
      </w:lvl>
    </w:lvlOverride>
  </w:num>
  <w:num w:numId="10" w16cid:durableId="34697355">
    <w:abstractNumId w:val="16"/>
  </w:num>
  <w:num w:numId="11" w16cid:durableId="673149680">
    <w:abstractNumId w:val="10"/>
  </w:num>
  <w:num w:numId="12" w16cid:durableId="1727292162">
    <w:abstractNumId w:val="41"/>
  </w:num>
  <w:num w:numId="13" w16cid:durableId="1779374316">
    <w:abstractNumId w:val="23"/>
  </w:num>
  <w:num w:numId="14" w16cid:durableId="702091750">
    <w:abstractNumId w:val="7"/>
  </w:num>
  <w:num w:numId="15" w16cid:durableId="830097904">
    <w:abstractNumId w:val="38"/>
  </w:num>
  <w:num w:numId="16" w16cid:durableId="1283150849">
    <w:abstractNumId w:val="19"/>
  </w:num>
  <w:num w:numId="17" w16cid:durableId="213741617">
    <w:abstractNumId w:val="5"/>
  </w:num>
  <w:num w:numId="18" w16cid:durableId="1144931183">
    <w:abstractNumId w:val="9"/>
  </w:num>
  <w:num w:numId="19" w16cid:durableId="1679187679">
    <w:abstractNumId w:val="8"/>
  </w:num>
  <w:num w:numId="20" w16cid:durableId="2008362735">
    <w:abstractNumId w:val="29"/>
  </w:num>
  <w:num w:numId="21" w16cid:durableId="1062027128">
    <w:abstractNumId w:val="22"/>
  </w:num>
  <w:num w:numId="22" w16cid:durableId="820924646">
    <w:abstractNumId w:val="34"/>
  </w:num>
  <w:num w:numId="23" w16cid:durableId="1569457914">
    <w:abstractNumId w:val="1"/>
  </w:num>
  <w:num w:numId="24" w16cid:durableId="609430548">
    <w:abstractNumId w:val="2"/>
  </w:num>
  <w:num w:numId="25" w16cid:durableId="434861285">
    <w:abstractNumId w:val="3"/>
  </w:num>
  <w:num w:numId="26" w16cid:durableId="179039840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43724475">
    <w:abstractNumId w:val="26"/>
  </w:num>
  <w:num w:numId="28" w16cid:durableId="1267808724">
    <w:abstractNumId w:val="21"/>
  </w:num>
  <w:num w:numId="29" w16cid:durableId="575556740">
    <w:abstractNumId w:val="43"/>
  </w:num>
  <w:num w:numId="30" w16cid:durableId="178159062">
    <w:abstractNumId w:val="30"/>
  </w:num>
  <w:num w:numId="31" w16cid:durableId="610630430">
    <w:abstractNumId w:val="11"/>
  </w:num>
  <w:num w:numId="32" w16cid:durableId="1991057681">
    <w:abstractNumId w:val="40"/>
  </w:num>
  <w:num w:numId="33" w16cid:durableId="1391924198">
    <w:abstractNumId w:val="18"/>
  </w:num>
  <w:num w:numId="34" w16cid:durableId="1298411722">
    <w:abstractNumId w:val="20"/>
  </w:num>
  <w:num w:numId="35" w16cid:durableId="1514760288">
    <w:abstractNumId w:val="45"/>
  </w:num>
  <w:num w:numId="36" w16cid:durableId="2146503545">
    <w:abstractNumId w:val="15"/>
  </w:num>
  <w:num w:numId="37" w16cid:durableId="731393326">
    <w:abstractNumId w:val="4"/>
  </w:num>
  <w:num w:numId="38" w16cid:durableId="542982509">
    <w:abstractNumId w:val="27"/>
  </w:num>
  <w:num w:numId="39" w16cid:durableId="1175732978">
    <w:abstractNumId w:val="33"/>
  </w:num>
  <w:num w:numId="40" w16cid:durableId="1169709152">
    <w:abstractNumId w:val="14"/>
  </w:num>
  <w:num w:numId="41" w16cid:durableId="2038965938">
    <w:abstractNumId w:val="44"/>
  </w:num>
  <w:num w:numId="42" w16cid:durableId="364210900">
    <w:abstractNumId w:val="32"/>
  </w:num>
  <w:num w:numId="43" w16cid:durableId="1403143540">
    <w:abstractNumId w:val="37"/>
  </w:num>
  <w:num w:numId="44" w16cid:durableId="1782842079">
    <w:abstractNumId w:val="25"/>
  </w:num>
  <w:num w:numId="45" w16cid:durableId="1934391123">
    <w:abstractNumId w:val="42"/>
  </w:num>
  <w:num w:numId="46" w16cid:durableId="1938101126">
    <w:abstractNumId w:val="24"/>
  </w:num>
  <w:num w:numId="47" w16cid:durableId="1494419108">
    <w:abstractNumId w:val="39"/>
  </w:num>
  <w:num w:numId="48" w16cid:durableId="92746737">
    <w:abstractNumId w:val="35"/>
  </w:num>
  <w:num w:numId="49" w16cid:durableId="1389525938">
    <w:abstractNumId w:val="28"/>
  </w:num>
  <w:num w:numId="50" w16cid:durableId="117376651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onsecutiveHyphenLimit w:val="5"/>
  <w:hyphenationZone w:val="142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422"/>
    <w:rsid w:val="00003A62"/>
    <w:rsid w:val="00010D01"/>
    <w:rsid w:val="0001125F"/>
    <w:rsid w:val="00011327"/>
    <w:rsid w:val="0001155E"/>
    <w:rsid w:val="00011D5A"/>
    <w:rsid w:val="000129D4"/>
    <w:rsid w:val="00013479"/>
    <w:rsid w:val="000147F4"/>
    <w:rsid w:val="000167F4"/>
    <w:rsid w:val="00017416"/>
    <w:rsid w:val="000202D1"/>
    <w:rsid w:val="00024021"/>
    <w:rsid w:val="00025608"/>
    <w:rsid w:val="00032155"/>
    <w:rsid w:val="0003431D"/>
    <w:rsid w:val="000345DB"/>
    <w:rsid w:val="00034604"/>
    <w:rsid w:val="000352A0"/>
    <w:rsid w:val="00040E9A"/>
    <w:rsid w:val="000441ED"/>
    <w:rsid w:val="000444E7"/>
    <w:rsid w:val="00046CCB"/>
    <w:rsid w:val="0005784B"/>
    <w:rsid w:val="00060554"/>
    <w:rsid w:val="00063D00"/>
    <w:rsid w:val="00071172"/>
    <w:rsid w:val="00073AEA"/>
    <w:rsid w:val="00074993"/>
    <w:rsid w:val="00081ABA"/>
    <w:rsid w:val="000832CB"/>
    <w:rsid w:val="0008347B"/>
    <w:rsid w:val="00085C2F"/>
    <w:rsid w:val="00087868"/>
    <w:rsid w:val="0009108E"/>
    <w:rsid w:val="000919A4"/>
    <w:rsid w:val="00092EE6"/>
    <w:rsid w:val="000935F9"/>
    <w:rsid w:val="00094B60"/>
    <w:rsid w:val="000959F2"/>
    <w:rsid w:val="00097270"/>
    <w:rsid w:val="000A1AB3"/>
    <w:rsid w:val="000A1C79"/>
    <w:rsid w:val="000A3487"/>
    <w:rsid w:val="000A4516"/>
    <w:rsid w:val="000B1202"/>
    <w:rsid w:val="000B2B0C"/>
    <w:rsid w:val="000B42E9"/>
    <w:rsid w:val="000B48A3"/>
    <w:rsid w:val="000B5245"/>
    <w:rsid w:val="000B5E17"/>
    <w:rsid w:val="000B5FF0"/>
    <w:rsid w:val="000C1D78"/>
    <w:rsid w:val="000C2E5D"/>
    <w:rsid w:val="000C3152"/>
    <w:rsid w:val="000C5F9F"/>
    <w:rsid w:val="000D3EC5"/>
    <w:rsid w:val="000E00C2"/>
    <w:rsid w:val="000E2224"/>
    <w:rsid w:val="000F0AF4"/>
    <w:rsid w:val="000F3D4D"/>
    <w:rsid w:val="000F5DE6"/>
    <w:rsid w:val="001015B5"/>
    <w:rsid w:val="00101AE7"/>
    <w:rsid w:val="00104FA5"/>
    <w:rsid w:val="00107565"/>
    <w:rsid w:val="00107C58"/>
    <w:rsid w:val="00113327"/>
    <w:rsid w:val="0012686F"/>
    <w:rsid w:val="00130B04"/>
    <w:rsid w:val="00134CB5"/>
    <w:rsid w:val="001352C0"/>
    <w:rsid w:val="001379A7"/>
    <w:rsid w:val="0014392E"/>
    <w:rsid w:val="0014486F"/>
    <w:rsid w:val="001500E7"/>
    <w:rsid w:val="0016153B"/>
    <w:rsid w:val="0016303F"/>
    <w:rsid w:val="00163618"/>
    <w:rsid w:val="00167280"/>
    <w:rsid w:val="00173D18"/>
    <w:rsid w:val="00181534"/>
    <w:rsid w:val="00182F8F"/>
    <w:rsid w:val="0018793A"/>
    <w:rsid w:val="00187AA0"/>
    <w:rsid w:val="001916D8"/>
    <w:rsid w:val="00192503"/>
    <w:rsid w:val="00193A68"/>
    <w:rsid w:val="00193C25"/>
    <w:rsid w:val="001957FD"/>
    <w:rsid w:val="001975D1"/>
    <w:rsid w:val="001A0BF2"/>
    <w:rsid w:val="001A0FC2"/>
    <w:rsid w:val="001A4BBC"/>
    <w:rsid w:val="001A600F"/>
    <w:rsid w:val="001A75F3"/>
    <w:rsid w:val="001B1F48"/>
    <w:rsid w:val="001B2107"/>
    <w:rsid w:val="001B24FC"/>
    <w:rsid w:val="001B5516"/>
    <w:rsid w:val="001B58C7"/>
    <w:rsid w:val="001C07EC"/>
    <w:rsid w:val="001C6E66"/>
    <w:rsid w:val="001D14AB"/>
    <w:rsid w:val="001D7723"/>
    <w:rsid w:val="001E2D03"/>
    <w:rsid w:val="001E747A"/>
    <w:rsid w:val="001F1482"/>
    <w:rsid w:val="001F4CB1"/>
    <w:rsid w:val="001F6482"/>
    <w:rsid w:val="001F69A8"/>
    <w:rsid w:val="001F6BD5"/>
    <w:rsid w:val="00200E20"/>
    <w:rsid w:val="0020227D"/>
    <w:rsid w:val="002035F0"/>
    <w:rsid w:val="00206395"/>
    <w:rsid w:val="0021433A"/>
    <w:rsid w:val="00215CD2"/>
    <w:rsid w:val="00223B5B"/>
    <w:rsid w:val="00227921"/>
    <w:rsid w:val="002305E0"/>
    <w:rsid w:val="00232C84"/>
    <w:rsid w:val="002347FE"/>
    <w:rsid w:val="002421D4"/>
    <w:rsid w:val="00245273"/>
    <w:rsid w:val="00246610"/>
    <w:rsid w:val="00246666"/>
    <w:rsid w:val="002474ED"/>
    <w:rsid w:val="00250AA5"/>
    <w:rsid w:val="00251C5F"/>
    <w:rsid w:val="002537D0"/>
    <w:rsid w:val="00255498"/>
    <w:rsid w:val="002570A3"/>
    <w:rsid w:val="00264F20"/>
    <w:rsid w:val="002668C7"/>
    <w:rsid w:val="00272186"/>
    <w:rsid w:val="00272C86"/>
    <w:rsid w:val="0027373C"/>
    <w:rsid w:val="002739B9"/>
    <w:rsid w:val="0027464E"/>
    <w:rsid w:val="0027621C"/>
    <w:rsid w:val="00286152"/>
    <w:rsid w:val="00287A7E"/>
    <w:rsid w:val="00287AB6"/>
    <w:rsid w:val="00291302"/>
    <w:rsid w:val="00296B5B"/>
    <w:rsid w:val="002A62D1"/>
    <w:rsid w:val="002A6F7E"/>
    <w:rsid w:val="002B1111"/>
    <w:rsid w:val="002B3AED"/>
    <w:rsid w:val="002B4AA7"/>
    <w:rsid w:val="002B629F"/>
    <w:rsid w:val="002B76CD"/>
    <w:rsid w:val="002C138F"/>
    <w:rsid w:val="002C346F"/>
    <w:rsid w:val="002C3BE4"/>
    <w:rsid w:val="002C69EF"/>
    <w:rsid w:val="002D02EF"/>
    <w:rsid w:val="002D23F4"/>
    <w:rsid w:val="002D5D3B"/>
    <w:rsid w:val="002E12C1"/>
    <w:rsid w:val="002E24EE"/>
    <w:rsid w:val="002E4F43"/>
    <w:rsid w:val="002E5C28"/>
    <w:rsid w:val="002E746B"/>
    <w:rsid w:val="002F209D"/>
    <w:rsid w:val="002F34DD"/>
    <w:rsid w:val="002F5EEA"/>
    <w:rsid w:val="002F7424"/>
    <w:rsid w:val="00310B63"/>
    <w:rsid w:val="0031589A"/>
    <w:rsid w:val="00316899"/>
    <w:rsid w:val="003171D9"/>
    <w:rsid w:val="0032223B"/>
    <w:rsid w:val="00326151"/>
    <w:rsid w:val="0032661A"/>
    <w:rsid w:val="00332D90"/>
    <w:rsid w:val="003374A6"/>
    <w:rsid w:val="00337C57"/>
    <w:rsid w:val="00340C5F"/>
    <w:rsid w:val="0034110F"/>
    <w:rsid w:val="00343F46"/>
    <w:rsid w:val="00344C68"/>
    <w:rsid w:val="00345268"/>
    <w:rsid w:val="00345B79"/>
    <w:rsid w:val="00350CEC"/>
    <w:rsid w:val="0035297A"/>
    <w:rsid w:val="003532B9"/>
    <w:rsid w:val="003557B2"/>
    <w:rsid w:val="00360853"/>
    <w:rsid w:val="00362F3F"/>
    <w:rsid w:val="00365A80"/>
    <w:rsid w:val="00366626"/>
    <w:rsid w:val="003667B4"/>
    <w:rsid w:val="003676E3"/>
    <w:rsid w:val="00367D84"/>
    <w:rsid w:val="003707B8"/>
    <w:rsid w:val="00370ABA"/>
    <w:rsid w:val="00370AC5"/>
    <w:rsid w:val="003711F3"/>
    <w:rsid w:val="00372F0D"/>
    <w:rsid w:val="003744C8"/>
    <w:rsid w:val="00374B69"/>
    <w:rsid w:val="003801E7"/>
    <w:rsid w:val="0038533D"/>
    <w:rsid w:val="00386539"/>
    <w:rsid w:val="00391D8D"/>
    <w:rsid w:val="00391EE3"/>
    <w:rsid w:val="003938C4"/>
    <w:rsid w:val="0039422D"/>
    <w:rsid w:val="00394BC6"/>
    <w:rsid w:val="003A2345"/>
    <w:rsid w:val="003A3534"/>
    <w:rsid w:val="003A3996"/>
    <w:rsid w:val="003A5B62"/>
    <w:rsid w:val="003B4C77"/>
    <w:rsid w:val="003B712A"/>
    <w:rsid w:val="003C0752"/>
    <w:rsid w:val="003C3E92"/>
    <w:rsid w:val="003C553E"/>
    <w:rsid w:val="003C7E2E"/>
    <w:rsid w:val="003D275B"/>
    <w:rsid w:val="003D4972"/>
    <w:rsid w:val="003D4C00"/>
    <w:rsid w:val="003D5D0E"/>
    <w:rsid w:val="003D62E8"/>
    <w:rsid w:val="003D7EC3"/>
    <w:rsid w:val="003E0D41"/>
    <w:rsid w:val="003E27A3"/>
    <w:rsid w:val="003E412B"/>
    <w:rsid w:val="003E4417"/>
    <w:rsid w:val="003E4C6B"/>
    <w:rsid w:val="003E549C"/>
    <w:rsid w:val="003F090D"/>
    <w:rsid w:val="003F0D50"/>
    <w:rsid w:val="003F2B0D"/>
    <w:rsid w:val="003F3F44"/>
    <w:rsid w:val="003F6DF1"/>
    <w:rsid w:val="00401992"/>
    <w:rsid w:val="00404C2A"/>
    <w:rsid w:val="00407D5D"/>
    <w:rsid w:val="00410EF5"/>
    <w:rsid w:val="00411B5C"/>
    <w:rsid w:val="00414AB4"/>
    <w:rsid w:val="004211CB"/>
    <w:rsid w:val="0042376C"/>
    <w:rsid w:val="00427EDA"/>
    <w:rsid w:val="0043104F"/>
    <w:rsid w:val="00433D9D"/>
    <w:rsid w:val="00433DD4"/>
    <w:rsid w:val="004400E4"/>
    <w:rsid w:val="00440230"/>
    <w:rsid w:val="00444D51"/>
    <w:rsid w:val="00444DF2"/>
    <w:rsid w:val="00446276"/>
    <w:rsid w:val="00450629"/>
    <w:rsid w:val="00451991"/>
    <w:rsid w:val="00457474"/>
    <w:rsid w:val="00460694"/>
    <w:rsid w:val="00464290"/>
    <w:rsid w:val="00465E4D"/>
    <w:rsid w:val="00466881"/>
    <w:rsid w:val="004705F4"/>
    <w:rsid w:val="00474835"/>
    <w:rsid w:val="004759A2"/>
    <w:rsid w:val="00475D5B"/>
    <w:rsid w:val="00480EEC"/>
    <w:rsid w:val="004817B4"/>
    <w:rsid w:val="0048230E"/>
    <w:rsid w:val="00486CA0"/>
    <w:rsid w:val="0049017E"/>
    <w:rsid w:val="004918C7"/>
    <w:rsid w:val="00492FE3"/>
    <w:rsid w:val="00497A39"/>
    <w:rsid w:val="004A0071"/>
    <w:rsid w:val="004A0D59"/>
    <w:rsid w:val="004A0EA1"/>
    <w:rsid w:val="004A341F"/>
    <w:rsid w:val="004A387B"/>
    <w:rsid w:val="004A6919"/>
    <w:rsid w:val="004B1C6E"/>
    <w:rsid w:val="004B3397"/>
    <w:rsid w:val="004B3C01"/>
    <w:rsid w:val="004B3D28"/>
    <w:rsid w:val="004B5DF6"/>
    <w:rsid w:val="004B7A18"/>
    <w:rsid w:val="004B7A29"/>
    <w:rsid w:val="004B7D1B"/>
    <w:rsid w:val="004C01E7"/>
    <w:rsid w:val="004C17F0"/>
    <w:rsid w:val="004C1965"/>
    <w:rsid w:val="004C3B44"/>
    <w:rsid w:val="004C468E"/>
    <w:rsid w:val="004C4CFC"/>
    <w:rsid w:val="004C720C"/>
    <w:rsid w:val="004C7AC5"/>
    <w:rsid w:val="004D39D8"/>
    <w:rsid w:val="004D6A5E"/>
    <w:rsid w:val="004E053A"/>
    <w:rsid w:val="004E1363"/>
    <w:rsid w:val="004E2EC1"/>
    <w:rsid w:val="004E31B3"/>
    <w:rsid w:val="004E5661"/>
    <w:rsid w:val="004E74D6"/>
    <w:rsid w:val="004E78AC"/>
    <w:rsid w:val="004F33EF"/>
    <w:rsid w:val="004F394F"/>
    <w:rsid w:val="00501745"/>
    <w:rsid w:val="00507487"/>
    <w:rsid w:val="005107A7"/>
    <w:rsid w:val="005121FA"/>
    <w:rsid w:val="00515F89"/>
    <w:rsid w:val="0051703B"/>
    <w:rsid w:val="00524713"/>
    <w:rsid w:val="00525DDB"/>
    <w:rsid w:val="00525EBD"/>
    <w:rsid w:val="00527475"/>
    <w:rsid w:val="00527AAF"/>
    <w:rsid w:val="00535FF9"/>
    <w:rsid w:val="0054018C"/>
    <w:rsid w:val="00541111"/>
    <w:rsid w:val="00546C03"/>
    <w:rsid w:val="0055104D"/>
    <w:rsid w:val="0055654E"/>
    <w:rsid w:val="00556F9B"/>
    <w:rsid w:val="00560207"/>
    <w:rsid w:val="00561791"/>
    <w:rsid w:val="00561B30"/>
    <w:rsid w:val="0056641D"/>
    <w:rsid w:val="00566477"/>
    <w:rsid w:val="00571B2E"/>
    <w:rsid w:val="00572654"/>
    <w:rsid w:val="00572D3E"/>
    <w:rsid w:val="00581411"/>
    <w:rsid w:val="00582F4D"/>
    <w:rsid w:val="00584D2D"/>
    <w:rsid w:val="0058624B"/>
    <w:rsid w:val="0058744E"/>
    <w:rsid w:val="0058766C"/>
    <w:rsid w:val="005915BC"/>
    <w:rsid w:val="00594282"/>
    <w:rsid w:val="005A0AA5"/>
    <w:rsid w:val="005B0898"/>
    <w:rsid w:val="005B2AAC"/>
    <w:rsid w:val="005B4E2B"/>
    <w:rsid w:val="005B634C"/>
    <w:rsid w:val="005B6F01"/>
    <w:rsid w:val="005C03F4"/>
    <w:rsid w:val="005C0C5F"/>
    <w:rsid w:val="005C0DE9"/>
    <w:rsid w:val="005C1F59"/>
    <w:rsid w:val="005C59EE"/>
    <w:rsid w:val="005C62F6"/>
    <w:rsid w:val="005C7FA4"/>
    <w:rsid w:val="005C7FA5"/>
    <w:rsid w:val="005D10ED"/>
    <w:rsid w:val="005D1909"/>
    <w:rsid w:val="005D33D3"/>
    <w:rsid w:val="005D4442"/>
    <w:rsid w:val="005D5407"/>
    <w:rsid w:val="005D7291"/>
    <w:rsid w:val="005D7CD6"/>
    <w:rsid w:val="005E1B46"/>
    <w:rsid w:val="005E633F"/>
    <w:rsid w:val="005F0661"/>
    <w:rsid w:val="005F2CA3"/>
    <w:rsid w:val="005F36A4"/>
    <w:rsid w:val="005F3E7E"/>
    <w:rsid w:val="005F412A"/>
    <w:rsid w:val="005F5F4E"/>
    <w:rsid w:val="005F5FCE"/>
    <w:rsid w:val="005F5FD2"/>
    <w:rsid w:val="005F6C05"/>
    <w:rsid w:val="00602261"/>
    <w:rsid w:val="00605BA2"/>
    <w:rsid w:val="00613422"/>
    <w:rsid w:val="006145A7"/>
    <w:rsid w:val="00615287"/>
    <w:rsid w:val="00617E18"/>
    <w:rsid w:val="006209DB"/>
    <w:rsid w:val="006235D9"/>
    <w:rsid w:val="00625668"/>
    <w:rsid w:val="006260F6"/>
    <w:rsid w:val="00627AC4"/>
    <w:rsid w:val="00627DE1"/>
    <w:rsid w:val="0063706D"/>
    <w:rsid w:val="006429A4"/>
    <w:rsid w:val="00657C32"/>
    <w:rsid w:val="00657C8D"/>
    <w:rsid w:val="00660BFE"/>
    <w:rsid w:val="00660FFA"/>
    <w:rsid w:val="0066296B"/>
    <w:rsid w:val="00663E3B"/>
    <w:rsid w:val="00665DB2"/>
    <w:rsid w:val="006673FD"/>
    <w:rsid w:val="00671052"/>
    <w:rsid w:val="00672BF9"/>
    <w:rsid w:val="006755E8"/>
    <w:rsid w:val="00676CC1"/>
    <w:rsid w:val="006801CE"/>
    <w:rsid w:val="006814B4"/>
    <w:rsid w:val="00692FB1"/>
    <w:rsid w:val="00694015"/>
    <w:rsid w:val="00694042"/>
    <w:rsid w:val="00695877"/>
    <w:rsid w:val="00696008"/>
    <w:rsid w:val="0069656A"/>
    <w:rsid w:val="00697AA9"/>
    <w:rsid w:val="006A0C46"/>
    <w:rsid w:val="006A402B"/>
    <w:rsid w:val="006A7E9F"/>
    <w:rsid w:val="006B0E8C"/>
    <w:rsid w:val="006B2B1D"/>
    <w:rsid w:val="006B503E"/>
    <w:rsid w:val="006B76EF"/>
    <w:rsid w:val="006B7B1C"/>
    <w:rsid w:val="006C0440"/>
    <w:rsid w:val="006C0DE3"/>
    <w:rsid w:val="006C41D2"/>
    <w:rsid w:val="006C6A25"/>
    <w:rsid w:val="006D46DE"/>
    <w:rsid w:val="006D726B"/>
    <w:rsid w:val="006E2D74"/>
    <w:rsid w:val="006E4C4D"/>
    <w:rsid w:val="006E6FB1"/>
    <w:rsid w:val="006F45C9"/>
    <w:rsid w:val="006F683C"/>
    <w:rsid w:val="0070180E"/>
    <w:rsid w:val="007025C7"/>
    <w:rsid w:val="0070691C"/>
    <w:rsid w:val="00716D67"/>
    <w:rsid w:val="00717214"/>
    <w:rsid w:val="00721E44"/>
    <w:rsid w:val="00726970"/>
    <w:rsid w:val="00727102"/>
    <w:rsid w:val="00731A01"/>
    <w:rsid w:val="00732533"/>
    <w:rsid w:val="00734C96"/>
    <w:rsid w:val="0073596C"/>
    <w:rsid w:val="00735BD5"/>
    <w:rsid w:val="00740123"/>
    <w:rsid w:val="00742702"/>
    <w:rsid w:val="00744E63"/>
    <w:rsid w:val="0074592E"/>
    <w:rsid w:val="00746AF3"/>
    <w:rsid w:val="00746D2D"/>
    <w:rsid w:val="00746D70"/>
    <w:rsid w:val="007470B7"/>
    <w:rsid w:val="007513B7"/>
    <w:rsid w:val="00754E4F"/>
    <w:rsid w:val="00755476"/>
    <w:rsid w:val="00757B43"/>
    <w:rsid w:val="007601A3"/>
    <w:rsid w:val="0076028B"/>
    <w:rsid w:val="007605C3"/>
    <w:rsid w:val="007606D1"/>
    <w:rsid w:val="007629EF"/>
    <w:rsid w:val="00766422"/>
    <w:rsid w:val="0076718A"/>
    <w:rsid w:val="007716F1"/>
    <w:rsid w:val="00772918"/>
    <w:rsid w:val="00773628"/>
    <w:rsid w:val="00774030"/>
    <w:rsid w:val="0077502D"/>
    <w:rsid w:val="00775310"/>
    <w:rsid w:val="0077692D"/>
    <w:rsid w:val="00777CA9"/>
    <w:rsid w:val="007819BC"/>
    <w:rsid w:val="0078256A"/>
    <w:rsid w:val="007850A7"/>
    <w:rsid w:val="00791A35"/>
    <w:rsid w:val="00791F1C"/>
    <w:rsid w:val="00792F47"/>
    <w:rsid w:val="00794043"/>
    <w:rsid w:val="00795FA2"/>
    <w:rsid w:val="007A1483"/>
    <w:rsid w:val="007A7334"/>
    <w:rsid w:val="007A7BE2"/>
    <w:rsid w:val="007B309A"/>
    <w:rsid w:val="007B368F"/>
    <w:rsid w:val="007C0DB2"/>
    <w:rsid w:val="007C3BED"/>
    <w:rsid w:val="007C622B"/>
    <w:rsid w:val="007C6431"/>
    <w:rsid w:val="007D28D6"/>
    <w:rsid w:val="007D37C2"/>
    <w:rsid w:val="007D3DC8"/>
    <w:rsid w:val="007E1395"/>
    <w:rsid w:val="007E1B24"/>
    <w:rsid w:val="007E275B"/>
    <w:rsid w:val="007E3498"/>
    <w:rsid w:val="007E499C"/>
    <w:rsid w:val="007E6133"/>
    <w:rsid w:val="007E7963"/>
    <w:rsid w:val="007F0D00"/>
    <w:rsid w:val="007F0EB1"/>
    <w:rsid w:val="007F6697"/>
    <w:rsid w:val="007F6E98"/>
    <w:rsid w:val="00800B41"/>
    <w:rsid w:val="00800D77"/>
    <w:rsid w:val="00801BE4"/>
    <w:rsid w:val="00801DD3"/>
    <w:rsid w:val="00802875"/>
    <w:rsid w:val="0080384A"/>
    <w:rsid w:val="008079C1"/>
    <w:rsid w:val="008109F1"/>
    <w:rsid w:val="008134D6"/>
    <w:rsid w:val="00814EEE"/>
    <w:rsid w:val="008156C9"/>
    <w:rsid w:val="00817F4D"/>
    <w:rsid w:val="00817FF7"/>
    <w:rsid w:val="00820973"/>
    <w:rsid w:val="008227E8"/>
    <w:rsid w:val="00822F49"/>
    <w:rsid w:val="00824D8E"/>
    <w:rsid w:val="00824FE5"/>
    <w:rsid w:val="0082628F"/>
    <w:rsid w:val="00827DB2"/>
    <w:rsid w:val="008337DE"/>
    <w:rsid w:val="008338AD"/>
    <w:rsid w:val="00837246"/>
    <w:rsid w:val="008408B8"/>
    <w:rsid w:val="00842F88"/>
    <w:rsid w:val="00844B57"/>
    <w:rsid w:val="00845877"/>
    <w:rsid w:val="00846EFE"/>
    <w:rsid w:val="008561E7"/>
    <w:rsid w:val="008602C7"/>
    <w:rsid w:val="00863EED"/>
    <w:rsid w:val="00866D22"/>
    <w:rsid w:val="00872B6C"/>
    <w:rsid w:val="008734B5"/>
    <w:rsid w:val="00873DF4"/>
    <w:rsid w:val="00881F49"/>
    <w:rsid w:val="00884874"/>
    <w:rsid w:val="00884D19"/>
    <w:rsid w:val="00886030"/>
    <w:rsid w:val="0088679E"/>
    <w:rsid w:val="00887851"/>
    <w:rsid w:val="00887C94"/>
    <w:rsid w:val="00887D2F"/>
    <w:rsid w:val="0089129B"/>
    <w:rsid w:val="008921BB"/>
    <w:rsid w:val="00893B78"/>
    <w:rsid w:val="00894ECE"/>
    <w:rsid w:val="00897817"/>
    <w:rsid w:val="008A0485"/>
    <w:rsid w:val="008A543C"/>
    <w:rsid w:val="008A6E47"/>
    <w:rsid w:val="008A6F55"/>
    <w:rsid w:val="008B0464"/>
    <w:rsid w:val="008B0903"/>
    <w:rsid w:val="008B15F0"/>
    <w:rsid w:val="008B1A94"/>
    <w:rsid w:val="008B2C3A"/>
    <w:rsid w:val="008B727D"/>
    <w:rsid w:val="008C0723"/>
    <w:rsid w:val="008C2B5E"/>
    <w:rsid w:val="008C3006"/>
    <w:rsid w:val="008C4C96"/>
    <w:rsid w:val="008C7795"/>
    <w:rsid w:val="008C7DA5"/>
    <w:rsid w:val="008D0445"/>
    <w:rsid w:val="008D14C3"/>
    <w:rsid w:val="008D3C47"/>
    <w:rsid w:val="008E0FAF"/>
    <w:rsid w:val="008E2318"/>
    <w:rsid w:val="008E6984"/>
    <w:rsid w:val="008E6A2D"/>
    <w:rsid w:val="008F2993"/>
    <w:rsid w:val="008F303C"/>
    <w:rsid w:val="008F618B"/>
    <w:rsid w:val="008F7589"/>
    <w:rsid w:val="00901FE4"/>
    <w:rsid w:val="009025ED"/>
    <w:rsid w:val="00904329"/>
    <w:rsid w:val="00906B34"/>
    <w:rsid w:val="0091220F"/>
    <w:rsid w:val="009167F0"/>
    <w:rsid w:val="00920EFF"/>
    <w:rsid w:val="009213A8"/>
    <w:rsid w:val="00927498"/>
    <w:rsid w:val="00927688"/>
    <w:rsid w:val="00927BC9"/>
    <w:rsid w:val="00927E89"/>
    <w:rsid w:val="009318C8"/>
    <w:rsid w:val="00940B7F"/>
    <w:rsid w:val="0094143D"/>
    <w:rsid w:val="00944E56"/>
    <w:rsid w:val="009517DB"/>
    <w:rsid w:val="00952B52"/>
    <w:rsid w:val="00952DFF"/>
    <w:rsid w:val="00954C2C"/>
    <w:rsid w:val="00956C56"/>
    <w:rsid w:val="009642D1"/>
    <w:rsid w:val="009672DA"/>
    <w:rsid w:val="009700D9"/>
    <w:rsid w:val="009701D3"/>
    <w:rsid w:val="00970B3C"/>
    <w:rsid w:val="009727F8"/>
    <w:rsid w:val="00972A08"/>
    <w:rsid w:val="009753B1"/>
    <w:rsid w:val="009755AA"/>
    <w:rsid w:val="00976B31"/>
    <w:rsid w:val="00976FE4"/>
    <w:rsid w:val="009774D1"/>
    <w:rsid w:val="009810E4"/>
    <w:rsid w:val="00983FF0"/>
    <w:rsid w:val="009847A8"/>
    <w:rsid w:val="00985A1A"/>
    <w:rsid w:val="0099385A"/>
    <w:rsid w:val="00993F12"/>
    <w:rsid w:val="009A3EE9"/>
    <w:rsid w:val="009A4D06"/>
    <w:rsid w:val="009B2513"/>
    <w:rsid w:val="009C0FD7"/>
    <w:rsid w:val="009C1F15"/>
    <w:rsid w:val="009C306F"/>
    <w:rsid w:val="009C414D"/>
    <w:rsid w:val="009D06C8"/>
    <w:rsid w:val="009D1DF1"/>
    <w:rsid w:val="009D2E41"/>
    <w:rsid w:val="009D788F"/>
    <w:rsid w:val="009D7A0D"/>
    <w:rsid w:val="009E523C"/>
    <w:rsid w:val="009E5FAB"/>
    <w:rsid w:val="009E74A9"/>
    <w:rsid w:val="009F186D"/>
    <w:rsid w:val="009F2D07"/>
    <w:rsid w:val="009F7007"/>
    <w:rsid w:val="009F7710"/>
    <w:rsid w:val="00A006B5"/>
    <w:rsid w:val="00A02927"/>
    <w:rsid w:val="00A04BD5"/>
    <w:rsid w:val="00A05030"/>
    <w:rsid w:val="00A10CE3"/>
    <w:rsid w:val="00A10E0C"/>
    <w:rsid w:val="00A10F46"/>
    <w:rsid w:val="00A10F80"/>
    <w:rsid w:val="00A1189B"/>
    <w:rsid w:val="00A12145"/>
    <w:rsid w:val="00A15983"/>
    <w:rsid w:val="00A15E40"/>
    <w:rsid w:val="00A17152"/>
    <w:rsid w:val="00A20C44"/>
    <w:rsid w:val="00A21D0F"/>
    <w:rsid w:val="00A21D60"/>
    <w:rsid w:val="00A22D44"/>
    <w:rsid w:val="00A22E1F"/>
    <w:rsid w:val="00A22ED6"/>
    <w:rsid w:val="00A233C3"/>
    <w:rsid w:val="00A23408"/>
    <w:rsid w:val="00A24858"/>
    <w:rsid w:val="00A250CF"/>
    <w:rsid w:val="00A25319"/>
    <w:rsid w:val="00A25D92"/>
    <w:rsid w:val="00A27F85"/>
    <w:rsid w:val="00A30157"/>
    <w:rsid w:val="00A302F8"/>
    <w:rsid w:val="00A345A5"/>
    <w:rsid w:val="00A3636A"/>
    <w:rsid w:val="00A40D4D"/>
    <w:rsid w:val="00A41EBD"/>
    <w:rsid w:val="00A42068"/>
    <w:rsid w:val="00A437ED"/>
    <w:rsid w:val="00A45B17"/>
    <w:rsid w:val="00A52380"/>
    <w:rsid w:val="00A52855"/>
    <w:rsid w:val="00A52C76"/>
    <w:rsid w:val="00A5342B"/>
    <w:rsid w:val="00A55BF9"/>
    <w:rsid w:val="00A55F11"/>
    <w:rsid w:val="00A61AEF"/>
    <w:rsid w:val="00A61E1E"/>
    <w:rsid w:val="00A71088"/>
    <w:rsid w:val="00A72EC0"/>
    <w:rsid w:val="00A7379A"/>
    <w:rsid w:val="00A77EEE"/>
    <w:rsid w:val="00A815F3"/>
    <w:rsid w:val="00A826A0"/>
    <w:rsid w:val="00A8396D"/>
    <w:rsid w:val="00A848AD"/>
    <w:rsid w:val="00A86215"/>
    <w:rsid w:val="00A87081"/>
    <w:rsid w:val="00A91239"/>
    <w:rsid w:val="00A93727"/>
    <w:rsid w:val="00A93D2B"/>
    <w:rsid w:val="00A957F8"/>
    <w:rsid w:val="00A96EA9"/>
    <w:rsid w:val="00A97E3C"/>
    <w:rsid w:val="00AA11FE"/>
    <w:rsid w:val="00AA5FD7"/>
    <w:rsid w:val="00AB2CA4"/>
    <w:rsid w:val="00AB3F44"/>
    <w:rsid w:val="00AB6103"/>
    <w:rsid w:val="00AC0E17"/>
    <w:rsid w:val="00AC397F"/>
    <w:rsid w:val="00AC6D38"/>
    <w:rsid w:val="00AD1CD7"/>
    <w:rsid w:val="00AD3491"/>
    <w:rsid w:val="00AD5A3C"/>
    <w:rsid w:val="00AE4269"/>
    <w:rsid w:val="00AE635A"/>
    <w:rsid w:val="00AF1A52"/>
    <w:rsid w:val="00AF4CFD"/>
    <w:rsid w:val="00AF658A"/>
    <w:rsid w:val="00B00290"/>
    <w:rsid w:val="00B01091"/>
    <w:rsid w:val="00B0449F"/>
    <w:rsid w:val="00B04EBF"/>
    <w:rsid w:val="00B10E8C"/>
    <w:rsid w:val="00B130A3"/>
    <w:rsid w:val="00B135E1"/>
    <w:rsid w:val="00B255A7"/>
    <w:rsid w:val="00B31C50"/>
    <w:rsid w:val="00B31FF5"/>
    <w:rsid w:val="00B3332E"/>
    <w:rsid w:val="00B335D8"/>
    <w:rsid w:val="00B36020"/>
    <w:rsid w:val="00B42A0F"/>
    <w:rsid w:val="00B43C18"/>
    <w:rsid w:val="00B45E24"/>
    <w:rsid w:val="00B4735D"/>
    <w:rsid w:val="00B522FA"/>
    <w:rsid w:val="00B52DBC"/>
    <w:rsid w:val="00B53043"/>
    <w:rsid w:val="00B55438"/>
    <w:rsid w:val="00B55458"/>
    <w:rsid w:val="00B5645B"/>
    <w:rsid w:val="00B6366F"/>
    <w:rsid w:val="00B63ECC"/>
    <w:rsid w:val="00B653B7"/>
    <w:rsid w:val="00B65D86"/>
    <w:rsid w:val="00B6625B"/>
    <w:rsid w:val="00B711B2"/>
    <w:rsid w:val="00B72486"/>
    <w:rsid w:val="00B7522C"/>
    <w:rsid w:val="00B76ABD"/>
    <w:rsid w:val="00B808FA"/>
    <w:rsid w:val="00B81421"/>
    <w:rsid w:val="00B869A4"/>
    <w:rsid w:val="00B879C4"/>
    <w:rsid w:val="00B90765"/>
    <w:rsid w:val="00B93243"/>
    <w:rsid w:val="00B95261"/>
    <w:rsid w:val="00B96DB5"/>
    <w:rsid w:val="00BA1CC0"/>
    <w:rsid w:val="00BA203E"/>
    <w:rsid w:val="00BA2894"/>
    <w:rsid w:val="00BA306F"/>
    <w:rsid w:val="00BA3678"/>
    <w:rsid w:val="00BA4835"/>
    <w:rsid w:val="00BA570F"/>
    <w:rsid w:val="00BA5974"/>
    <w:rsid w:val="00BA5D72"/>
    <w:rsid w:val="00BA673B"/>
    <w:rsid w:val="00BA6D67"/>
    <w:rsid w:val="00BA7AD5"/>
    <w:rsid w:val="00BB2104"/>
    <w:rsid w:val="00BB42DE"/>
    <w:rsid w:val="00BB4559"/>
    <w:rsid w:val="00BB7AF8"/>
    <w:rsid w:val="00BC1297"/>
    <w:rsid w:val="00BC41B0"/>
    <w:rsid w:val="00BC5028"/>
    <w:rsid w:val="00BC6E92"/>
    <w:rsid w:val="00BC7B34"/>
    <w:rsid w:val="00BC7EA5"/>
    <w:rsid w:val="00BD14E9"/>
    <w:rsid w:val="00BD1D21"/>
    <w:rsid w:val="00BD33E3"/>
    <w:rsid w:val="00BD372A"/>
    <w:rsid w:val="00BD4095"/>
    <w:rsid w:val="00BD49B3"/>
    <w:rsid w:val="00BD4DEE"/>
    <w:rsid w:val="00BE043C"/>
    <w:rsid w:val="00BE0C04"/>
    <w:rsid w:val="00BE1337"/>
    <w:rsid w:val="00BE1D21"/>
    <w:rsid w:val="00BE1F4C"/>
    <w:rsid w:val="00BE245E"/>
    <w:rsid w:val="00BE2A08"/>
    <w:rsid w:val="00BE2F59"/>
    <w:rsid w:val="00BE3070"/>
    <w:rsid w:val="00BE373F"/>
    <w:rsid w:val="00BE40D8"/>
    <w:rsid w:val="00BE6D59"/>
    <w:rsid w:val="00BF668A"/>
    <w:rsid w:val="00BF7B04"/>
    <w:rsid w:val="00C03970"/>
    <w:rsid w:val="00C07283"/>
    <w:rsid w:val="00C101BC"/>
    <w:rsid w:val="00C1096A"/>
    <w:rsid w:val="00C10A23"/>
    <w:rsid w:val="00C10D2D"/>
    <w:rsid w:val="00C11AD4"/>
    <w:rsid w:val="00C12A78"/>
    <w:rsid w:val="00C158EB"/>
    <w:rsid w:val="00C176CA"/>
    <w:rsid w:val="00C2142F"/>
    <w:rsid w:val="00C237AF"/>
    <w:rsid w:val="00C3109A"/>
    <w:rsid w:val="00C37F37"/>
    <w:rsid w:val="00C41211"/>
    <w:rsid w:val="00C42AD8"/>
    <w:rsid w:val="00C47A61"/>
    <w:rsid w:val="00C5327D"/>
    <w:rsid w:val="00C53606"/>
    <w:rsid w:val="00C54823"/>
    <w:rsid w:val="00C54989"/>
    <w:rsid w:val="00C55A2B"/>
    <w:rsid w:val="00C564D7"/>
    <w:rsid w:val="00C6003D"/>
    <w:rsid w:val="00C63054"/>
    <w:rsid w:val="00C70F61"/>
    <w:rsid w:val="00C72838"/>
    <w:rsid w:val="00C72C81"/>
    <w:rsid w:val="00C749AC"/>
    <w:rsid w:val="00C74ACB"/>
    <w:rsid w:val="00C74BE7"/>
    <w:rsid w:val="00C754F1"/>
    <w:rsid w:val="00C768F7"/>
    <w:rsid w:val="00C77A68"/>
    <w:rsid w:val="00C801D0"/>
    <w:rsid w:val="00C818DA"/>
    <w:rsid w:val="00C826D6"/>
    <w:rsid w:val="00C87A84"/>
    <w:rsid w:val="00C9405F"/>
    <w:rsid w:val="00C9475A"/>
    <w:rsid w:val="00C97092"/>
    <w:rsid w:val="00CA1453"/>
    <w:rsid w:val="00CA4921"/>
    <w:rsid w:val="00CA4BBC"/>
    <w:rsid w:val="00CA6166"/>
    <w:rsid w:val="00CA6331"/>
    <w:rsid w:val="00CA6487"/>
    <w:rsid w:val="00CA6CAB"/>
    <w:rsid w:val="00CB23A2"/>
    <w:rsid w:val="00CB338F"/>
    <w:rsid w:val="00CB45AA"/>
    <w:rsid w:val="00CB5C7A"/>
    <w:rsid w:val="00CB6550"/>
    <w:rsid w:val="00CB733A"/>
    <w:rsid w:val="00CC046E"/>
    <w:rsid w:val="00CD05A5"/>
    <w:rsid w:val="00CD21A7"/>
    <w:rsid w:val="00CD2CC4"/>
    <w:rsid w:val="00CD4FC7"/>
    <w:rsid w:val="00CD50EC"/>
    <w:rsid w:val="00CE1A83"/>
    <w:rsid w:val="00CE28F6"/>
    <w:rsid w:val="00CE33A6"/>
    <w:rsid w:val="00CE5E05"/>
    <w:rsid w:val="00CE780D"/>
    <w:rsid w:val="00CE7B0C"/>
    <w:rsid w:val="00CF000A"/>
    <w:rsid w:val="00CF268F"/>
    <w:rsid w:val="00CF2E78"/>
    <w:rsid w:val="00CF3152"/>
    <w:rsid w:val="00CF4B0A"/>
    <w:rsid w:val="00CF6765"/>
    <w:rsid w:val="00CF7B09"/>
    <w:rsid w:val="00D01D6D"/>
    <w:rsid w:val="00D1033D"/>
    <w:rsid w:val="00D10F4C"/>
    <w:rsid w:val="00D16559"/>
    <w:rsid w:val="00D16E08"/>
    <w:rsid w:val="00D179E2"/>
    <w:rsid w:val="00D21619"/>
    <w:rsid w:val="00D222B5"/>
    <w:rsid w:val="00D22871"/>
    <w:rsid w:val="00D26579"/>
    <w:rsid w:val="00D27343"/>
    <w:rsid w:val="00D30CF9"/>
    <w:rsid w:val="00D3321B"/>
    <w:rsid w:val="00D353A9"/>
    <w:rsid w:val="00D402AE"/>
    <w:rsid w:val="00D42DE2"/>
    <w:rsid w:val="00D439A8"/>
    <w:rsid w:val="00D45352"/>
    <w:rsid w:val="00D4597D"/>
    <w:rsid w:val="00D46C40"/>
    <w:rsid w:val="00D46D91"/>
    <w:rsid w:val="00D579E1"/>
    <w:rsid w:val="00D60DED"/>
    <w:rsid w:val="00D63A0D"/>
    <w:rsid w:val="00D6482E"/>
    <w:rsid w:val="00D65355"/>
    <w:rsid w:val="00D81DAE"/>
    <w:rsid w:val="00D8203D"/>
    <w:rsid w:val="00D82FD1"/>
    <w:rsid w:val="00D8566A"/>
    <w:rsid w:val="00D86930"/>
    <w:rsid w:val="00D87B98"/>
    <w:rsid w:val="00D942B1"/>
    <w:rsid w:val="00D977CC"/>
    <w:rsid w:val="00D97E55"/>
    <w:rsid w:val="00DA00B9"/>
    <w:rsid w:val="00DA09C0"/>
    <w:rsid w:val="00DA3EB7"/>
    <w:rsid w:val="00DA6747"/>
    <w:rsid w:val="00DA76C4"/>
    <w:rsid w:val="00DB5346"/>
    <w:rsid w:val="00DB590B"/>
    <w:rsid w:val="00DB5956"/>
    <w:rsid w:val="00DB78B1"/>
    <w:rsid w:val="00DB790B"/>
    <w:rsid w:val="00DC3B5A"/>
    <w:rsid w:val="00DC3F89"/>
    <w:rsid w:val="00DC7F2B"/>
    <w:rsid w:val="00DD0774"/>
    <w:rsid w:val="00DD41D8"/>
    <w:rsid w:val="00DD50DB"/>
    <w:rsid w:val="00DE4012"/>
    <w:rsid w:val="00DE5EE7"/>
    <w:rsid w:val="00DF27BF"/>
    <w:rsid w:val="00DF63E4"/>
    <w:rsid w:val="00DF6EFC"/>
    <w:rsid w:val="00E0063D"/>
    <w:rsid w:val="00E010C9"/>
    <w:rsid w:val="00E03DD7"/>
    <w:rsid w:val="00E0511B"/>
    <w:rsid w:val="00E07F75"/>
    <w:rsid w:val="00E155A6"/>
    <w:rsid w:val="00E167B5"/>
    <w:rsid w:val="00E16E0E"/>
    <w:rsid w:val="00E20997"/>
    <w:rsid w:val="00E20E7A"/>
    <w:rsid w:val="00E24CC3"/>
    <w:rsid w:val="00E272FE"/>
    <w:rsid w:val="00E274D1"/>
    <w:rsid w:val="00E30013"/>
    <w:rsid w:val="00E308DF"/>
    <w:rsid w:val="00E33EF3"/>
    <w:rsid w:val="00E35811"/>
    <w:rsid w:val="00E45AC6"/>
    <w:rsid w:val="00E50121"/>
    <w:rsid w:val="00E5252B"/>
    <w:rsid w:val="00E528F9"/>
    <w:rsid w:val="00E55006"/>
    <w:rsid w:val="00E57489"/>
    <w:rsid w:val="00E61715"/>
    <w:rsid w:val="00E61767"/>
    <w:rsid w:val="00E64944"/>
    <w:rsid w:val="00E65E3F"/>
    <w:rsid w:val="00E706C7"/>
    <w:rsid w:val="00E70CE6"/>
    <w:rsid w:val="00E75532"/>
    <w:rsid w:val="00E80835"/>
    <w:rsid w:val="00E80EB0"/>
    <w:rsid w:val="00E80EE3"/>
    <w:rsid w:val="00E812FC"/>
    <w:rsid w:val="00E81B37"/>
    <w:rsid w:val="00E82DC0"/>
    <w:rsid w:val="00E83D3A"/>
    <w:rsid w:val="00E848B7"/>
    <w:rsid w:val="00E85079"/>
    <w:rsid w:val="00E86863"/>
    <w:rsid w:val="00E9007D"/>
    <w:rsid w:val="00E93122"/>
    <w:rsid w:val="00E93F83"/>
    <w:rsid w:val="00E95F8E"/>
    <w:rsid w:val="00EA0842"/>
    <w:rsid w:val="00EA158C"/>
    <w:rsid w:val="00EA2F02"/>
    <w:rsid w:val="00EA7645"/>
    <w:rsid w:val="00EB0333"/>
    <w:rsid w:val="00EB0CB4"/>
    <w:rsid w:val="00EB0D1D"/>
    <w:rsid w:val="00EC592D"/>
    <w:rsid w:val="00ED01DA"/>
    <w:rsid w:val="00ED0418"/>
    <w:rsid w:val="00ED3637"/>
    <w:rsid w:val="00ED438D"/>
    <w:rsid w:val="00EE4C9E"/>
    <w:rsid w:val="00EE4CAC"/>
    <w:rsid w:val="00EE60B2"/>
    <w:rsid w:val="00EE7967"/>
    <w:rsid w:val="00EF1AD5"/>
    <w:rsid w:val="00F01FDE"/>
    <w:rsid w:val="00F02A08"/>
    <w:rsid w:val="00F0362B"/>
    <w:rsid w:val="00F04D76"/>
    <w:rsid w:val="00F05D34"/>
    <w:rsid w:val="00F069F6"/>
    <w:rsid w:val="00F074F3"/>
    <w:rsid w:val="00F13517"/>
    <w:rsid w:val="00F136E3"/>
    <w:rsid w:val="00F15B74"/>
    <w:rsid w:val="00F15D9F"/>
    <w:rsid w:val="00F2192B"/>
    <w:rsid w:val="00F22D47"/>
    <w:rsid w:val="00F22F57"/>
    <w:rsid w:val="00F23DA5"/>
    <w:rsid w:val="00F2551F"/>
    <w:rsid w:val="00F30EE2"/>
    <w:rsid w:val="00F312DC"/>
    <w:rsid w:val="00F32C5A"/>
    <w:rsid w:val="00F40484"/>
    <w:rsid w:val="00F45962"/>
    <w:rsid w:val="00F51756"/>
    <w:rsid w:val="00F523A6"/>
    <w:rsid w:val="00F52490"/>
    <w:rsid w:val="00F52888"/>
    <w:rsid w:val="00F546AA"/>
    <w:rsid w:val="00F60165"/>
    <w:rsid w:val="00F6047F"/>
    <w:rsid w:val="00F607FB"/>
    <w:rsid w:val="00F61C22"/>
    <w:rsid w:val="00F67051"/>
    <w:rsid w:val="00F7266D"/>
    <w:rsid w:val="00F765B2"/>
    <w:rsid w:val="00F779CD"/>
    <w:rsid w:val="00F83EC9"/>
    <w:rsid w:val="00F86EF8"/>
    <w:rsid w:val="00F87280"/>
    <w:rsid w:val="00F87296"/>
    <w:rsid w:val="00F92261"/>
    <w:rsid w:val="00F958DF"/>
    <w:rsid w:val="00FA0527"/>
    <w:rsid w:val="00FA1969"/>
    <w:rsid w:val="00FA2F19"/>
    <w:rsid w:val="00FA6C72"/>
    <w:rsid w:val="00FB25EB"/>
    <w:rsid w:val="00FB6163"/>
    <w:rsid w:val="00FB6D0F"/>
    <w:rsid w:val="00FB749B"/>
    <w:rsid w:val="00FC14F0"/>
    <w:rsid w:val="00FC3BD2"/>
    <w:rsid w:val="00FC5106"/>
    <w:rsid w:val="00FC54DD"/>
    <w:rsid w:val="00FC5E7E"/>
    <w:rsid w:val="00FC6454"/>
    <w:rsid w:val="00FC7163"/>
    <w:rsid w:val="00FD0717"/>
    <w:rsid w:val="00FD08E8"/>
    <w:rsid w:val="00FD4AA8"/>
    <w:rsid w:val="00FD5805"/>
    <w:rsid w:val="00FD5F44"/>
    <w:rsid w:val="00FD6289"/>
    <w:rsid w:val="00FD7F27"/>
    <w:rsid w:val="00FE3691"/>
    <w:rsid w:val="00FE3FB0"/>
    <w:rsid w:val="00FE738F"/>
    <w:rsid w:val="00FF0A54"/>
    <w:rsid w:val="00FF15DC"/>
    <w:rsid w:val="00FF41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3AEC4AA"/>
  <w15:docId w15:val="{F5AD1E09-AB02-4D3B-8C8C-66CE0C4AD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F2192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0"/>
    <w:next w:val="a0"/>
    <w:link w:val="10"/>
    <w:qFormat/>
    <w:rsid w:val="001D7723"/>
    <w:pPr>
      <w:keepNext/>
      <w:widowControl/>
      <w:autoSpaceDE/>
      <w:autoSpaceDN/>
      <w:adjustRightInd/>
      <w:spacing w:before="240" w:after="60"/>
      <w:outlineLvl w:val="0"/>
    </w:pPr>
    <w:rPr>
      <w:rFonts w:cs="Times New Roman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B711B2"/>
    <w:pPr>
      <w:keepNext/>
      <w:widowControl/>
      <w:autoSpaceDE/>
      <w:autoSpaceDN/>
      <w:adjustRightInd/>
      <w:jc w:val="center"/>
      <w:outlineLvl w:val="1"/>
    </w:pPr>
    <w:rPr>
      <w:rFonts w:ascii="Times New Roman" w:hAnsi="Times New Roman" w:cs="Times New Roman"/>
      <w:b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link w:val="a5"/>
    <w:rsid w:val="001957FD"/>
    <w:pPr>
      <w:widowControl/>
      <w:autoSpaceDE/>
      <w:autoSpaceDN/>
      <w:adjustRightInd/>
      <w:ind w:firstLine="567"/>
      <w:jc w:val="both"/>
    </w:pPr>
    <w:rPr>
      <w:rFonts w:ascii="Times New Roman" w:hAnsi="Times New Roman" w:cs="Times New Roman"/>
      <w:snapToGrid w:val="0"/>
      <w:sz w:val="28"/>
    </w:rPr>
  </w:style>
  <w:style w:type="character" w:customStyle="1" w:styleId="a5">
    <w:name w:val="Основной текст с отступом Знак"/>
    <w:link w:val="a4"/>
    <w:rsid w:val="001957FD"/>
    <w:rPr>
      <w:snapToGrid w:val="0"/>
      <w:sz w:val="28"/>
    </w:rPr>
  </w:style>
  <w:style w:type="paragraph" w:styleId="a6">
    <w:name w:val="List Paragraph"/>
    <w:basedOn w:val="a0"/>
    <w:uiPriority w:val="34"/>
    <w:qFormat/>
    <w:rsid w:val="00EB0D1D"/>
    <w:pPr>
      <w:ind w:left="708"/>
    </w:pPr>
  </w:style>
  <w:style w:type="paragraph" w:styleId="a7">
    <w:name w:val="header"/>
    <w:basedOn w:val="a0"/>
    <w:link w:val="a8"/>
    <w:uiPriority w:val="99"/>
    <w:rsid w:val="000832CB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8">
    <w:name w:val="Верхний колонтитул Знак"/>
    <w:link w:val="a7"/>
    <w:uiPriority w:val="99"/>
    <w:rsid w:val="000832CB"/>
    <w:rPr>
      <w:rFonts w:ascii="Arial" w:hAnsi="Arial" w:cs="Arial"/>
    </w:rPr>
  </w:style>
  <w:style w:type="paragraph" w:styleId="a9">
    <w:name w:val="footer"/>
    <w:basedOn w:val="a0"/>
    <w:link w:val="aa"/>
    <w:uiPriority w:val="99"/>
    <w:rsid w:val="000832CB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a">
    <w:name w:val="Нижний колонтитул Знак"/>
    <w:link w:val="a9"/>
    <w:uiPriority w:val="99"/>
    <w:rsid w:val="000832CB"/>
    <w:rPr>
      <w:rFonts w:ascii="Arial" w:hAnsi="Arial" w:cs="Arial"/>
    </w:rPr>
  </w:style>
  <w:style w:type="paragraph" w:styleId="ab">
    <w:name w:val="Balloon Text"/>
    <w:basedOn w:val="a0"/>
    <w:link w:val="ac"/>
    <w:rsid w:val="00755476"/>
    <w:rPr>
      <w:rFonts w:ascii="Tahoma" w:hAnsi="Tahoma" w:cs="Times New Roman"/>
      <w:sz w:val="16"/>
      <w:szCs w:val="16"/>
    </w:rPr>
  </w:style>
  <w:style w:type="character" w:customStyle="1" w:styleId="ac">
    <w:name w:val="Текст выноски Знак"/>
    <w:link w:val="ab"/>
    <w:rsid w:val="00755476"/>
    <w:rPr>
      <w:rFonts w:ascii="Tahoma" w:hAnsi="Tahoma" w:cs="Tahoma"/>
      <w:sz w:val="16"/>
      <w:szCs w:val="16"/>
    </w:rPr>
  </w:style>
  <w:style w:type="paragraph" w:styleId="ad">
    <w:name w:val="Document Map"/>
    <w:basedOn w:val="a0"/>
    <w:link w:val="ae"/>
    <w:rsid w:val="00272186"/>
    <w:rPr>
      <w:rFonts w:ascii="Tahoma" w:hAnsi="Tahoma" w:cs="Times New Roman"/>
      <w:sz w:val="16"/>
      <w:szCs w:val="16"/>
    </w:rPr>
  </w:style>
  <w:style w:type="character" w:customStyle="1" w:styleId="ae">
    <w:name w:val="Схема документа Знак"/>
    <w:link w:val="ad"/>
    <w:rsid w:val="00272186"/>
    <w:rPr>
      <w:rFonts w:ascii="Tahoma" w:hAnsi="Tahoma" w:cs="Tahoma"/>
      <w:sz w:val="16"/>
      <w:szCs w:val="16"/>
    </w:rPr>
  </w:style>
  <w:style w:type="paragraph" w:styleId="af">
    <w:name w:val="Body Text"/>
    <w:basedOn w:val="a0"/>
    <w:link w:val="af0"/>
    <w:rsid w:val="00394BC6"/>
    <w:pPr>
      <w:spacing w:after="120"/>
    </w:pPr>
    <w:rPr>
      <w:rFonts w:cs="Times New Roman"/>
    </w:rPr>
  </w:style>
  <w:style w:type="character" w:customStyle="1" w:styleId="af0">
    <w:name w:val="Основной текст Знак"/>
    <w:link w:val="af"/>
    <w:rsid w:val="00394BC6"/>
    <w:rPr>
      <w:rFonts w:ascii="Arial" w:hAnsi="Arial" w:cs="Arial"/>
    </w:rPr>
  </w:style>
  <w:style w:type="paragraph" w:styleId="21">
    <w:name w:val="Body Text 2"/>
    <w:basedOn w:val="a0"/>
    <w:link w:val="22"/>
    <w:rsid w:val="00394BC6"/>
    <w:pPr>
      <w:spacing w:after="120" w:line="480" w:lineRule="auto"/>
    </w:pPr>
    <w:rPr>
      <w:rFonts w:cs="Times New Roman"/>
    </w:rPr>
  </w:style>
  <w:style w:type="character" w:customStyle="1" w:styleId="22">
    <w:name w:val="Основной текст 2 Знак"/>
    <w:link w:val="21"/>
    <w:rsid w:val="00394BC6"/>
    <w:rPr>
      <w:rFonts w:ascii="Arial" w:hAnsi="Arial" w:cs="Arial"/>
    </w:rPr>
  </w:style>
  <w:style w:type="paragraph" w:styleId="23">
    <w:name w:val="Body Text Indent 2"/>
    <w:basedOn w:val="a0"/>
    <w:link w:val="24"/>
    <w:rsid w:val="00394BC6"/>
    <w:pPr>
      <w:spacing w:after="120" w:line="480" w:lineRule="auto"/>
      <w:ind w:left="283"/>
    </w:pPr>
    <w:rPr>
      <w:rFonts w:cs="Times New Roman"/>
    </w:rPr>
  </w:style>
  <w:style w:type="character" w:customStyle="1" w:styleId="24">
    <w:name w:val="Основной текст с отступом 2 Знак"/>
    <w:link w:val="23"/>
    <w:rsid w:val="00394BC6"/>
    <w:rPr>
      <w:rFonts w:ascii="Arial" w:hAnsi="Arial" w:cs="Arial"/>
    </w:rPr>
  </w:style>
  <w:style w:type="paragraph" w:styleId="3">
    <w:name w:val="Body Text Indent 3"/>
    <w:basedOn w:val="a0"/>
    <w:link w:val="30"/>
    <w:rsid w:val="00394BC6"/>
    <w:pPr>
      <w:spacing w:after="120"/>
      <w:ind w:left="283"/>
    </w:pPr>
    <w:rPr>
      <w:rFonts w:cs="Times New Roman"/>
      <w:sz w:val="16"/>
      <w:szCs w:val="16"/>
    </w:rPr>
  </w:style>
  <w:style w:type="character" w:customStyle="1" w:styleId="30">
    <w:name w:val="Основной текст с отступом 3 Знак"/>
    <w:link w:val="3"/>
    <w:rsid w:val="00394BC6"/>
    <w:rPr>
      <w:rFonts w:ascii="Arial" w:hAnsi="Arial" w:cs="Arial"/>
      <w:sz w:val="16"/>
      <w:szCs w:val="16"/>
    </w:rPr>
  </w:style>
  <w:style w:type="character" w:customStyle="1" w:styleId="20">
    <w:name w:val="Заголовок 2 Знак"/>
    <w:link w:val="2"/>
    <w:rsid w:val="00B711B2"/>
    <w:rPr>
      <w:b/>
      <w:sz w:val="28"/>
      <w:szCs w:val="28"/>
    </w:rPr>
  </w:style>
  <w:style w:type="character" w:customStyle="1" w:styleId="10">
    <w:name w:val="Заголовок 1 Знак"/>
    <w:link w:val="1"/>
    <w:rsid w:val="001D7723"/>
    <w:rPr>
      <w:rFonts w:ascii="Arial" w:hAnsi="Arial" w:cs="Arial"/>
      <w:b/>
      <w:bCs/>
      <w:kern w:val="32"/>
      <w:sz w:val="32"/>
      <w:szCs w:val="32"/>
    </w:rPr>
  </w:style>
  <w:style w:type="table" w:styleId="af1">
    <w:name w:val="Table Grid"/>
    <w:basedOn w:val="a2"/>
    <w:rsid w:val="001D77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Стиль1"/>
    <w:basedOn w:val="a"/>
    <w:rsid w:val="001D7723"/>
    <w:pPr>
      <w:widowControl/>
      <w:numPr>
        <w:numId w:val="0"/>
      </w:numPr>
      <w:autoSpaceDE/>
      <w:autoSpaceDN/>
      <w:adjustRightInd/>
      <w:spacing w:after="40"/>
      <w:contextualSpacing w:val="0"/>
      <w:jc w:val="both"/>
    </w:pPr>
    <w:rPr>
      <w:rFonts w:ascii="Times New Roman" w:hAnsi="Times New Roman" w:cs="Times New Roman"/>
      <w:sz w:val="28"/>
    </w:rPr>
  </w:style>
  <w:style w:type="paragraph" w:styleId="a">
    <w:name w:val="List Bullet"/>
    <w:basedOn w:val="a0"/>
    <w:rsid w:val="001D7723"/>
    <w:pPr>
      <w:numPr>
        <w:numId w:val="26"/>
      </w:numPr>
      <w:contextualSpacing/>
    </w:pPr>
  </w:style>
  <w:style w:type="paragraph" w:styleId="af2">
    <w:name w:val="Revision"/>
    <w:hidden/>
    <w:uiPriority w:val="99"/>
    <w:semiHidden/>
    <w:rsid w:val="00251C5F"/>
    <w:rPr>
      <w:rFonts w:ascii="Arial" w:hAnsi="Arial" w:cs="Arial"/>
    </w:rPr>
  </w:style>
  <w:style w:type="paragraph" w:customStyle="1" w:styleId="Style9">
    <w:name w:val="Style9"/>
    <w:basedOn w:val="a0"/>
    <w:rsid w:val="001F69A8"/>
    <w:pPr>
      <w:spacing w:line="293" w:lineRule="exact"/>
      <w:ind w:firstLine="691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56">
    <w:name w:val="Font Style56"/>
    <w:rsid w:val="001F69A8"/>
    <w:rPr>
      <w:rFonts w:ascii="Times New Roman" w:hAnsi="Times New Roman" w:cs="Times New Roman" w:hint="default"/>
      <w:sz w:val="22"/>
      <w:szCs w:val="22"/>
    </w:rPr>
  </w:style>
  <w:style w:type="paragraph" w:styleId="af3">
    <w:name w:val="footnote text"/>
    <w:basedOn w:val="a0"/>
    <w:link w:val="af4"/>
    <w:rsid w:val="00255498"/>
    <w:pPr>
      <w:widowControl/>
      <w:autoSpaceDE/>
      <w:autoSpaceDN/>
      <w:adjustRightInd/>
    </w:pPr>
    <w:rPr>
      <w:rFonts w:ascii="Times New Roman" w:hAnsi="Times New Roman" w:cs="Times New Roman"/>
    </w:rPr>
  </w:style>
  <w:style w:type="character" w:customStyle="1" w:styleId="af4">
    <w:name w:val="Текст сноски Знак"/>
    <w:basedOn w:val="a1"/>
    <w:link w:val="af3"/>
    <w:rsid w:val="00255498"/>
  </w:style>
  <w:style w:type="character" w:styleId="af5">
    <w:name w:val="footnote reference"/>
    <w:uiPriority w:val="99"/>
    <w:rsid w:val="00255498"/>
    <w:rPr>
      <w:vertAlign w:val="superscript"/>
    </w:rPr>
  </w:style>
  <w:style w:type="paragraph" w:styleId="af6">
    <w:name w:val="Normal (Web)"/>
    <w:basedOn w:val="a0"/>
    <w:uiPriority w:val="99"/>
    <w:rsid w:val="00BD4DE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BD49B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7">
    <w:name w:val="Стиль"/>
    <w:rsid w:val="00BD49B3"/>
    <w:pPr>
      <w:autoSpaceDE w:val="0"/>
      <w:autoSpaceDN w:val="0"/>
    </w:pPr>
    <w:rPr>
      <w:rFonts w:ascii="Arial" w:hAnsi="Arial" w:cs="Arial"/>
    </w:rPr>
  </w:style>
  <w:style w:type="character" w:styleId="af8">
    <w:name w:val="Hyperlink"/>
    <w:uiPriority w:val="99"/>
    <w:unhideWhenUsed/>
    <w:rsid w:val="00025608"/>
    <w:rPr>
      <w:color w:val="0000FF"/>
      <w:u w:val="single"/>
    </w:rPr>
  </w:style>
  <w:style w:type="paragraph" w:customStyle="1" w:styleId="article-block">
    <w:name w:val="article-block"/>
    <w:basedOn w:val="a0"/>
    <w:rsid w:val="00010D0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9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4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70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142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9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2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71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99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2F2C9-CBBC-4A12-A951-4FAE01725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3658</Words>
  <Characters>20851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arm7</dc:creator>
  <cp:lastModifiedBy>Adm Adminov</cp:lastModifiedBy>
  <cp:revision>6</cp:revision>
  <cp:lastPrinted>2022-06-24T10:06:00Z</cp:lastPrinted>
  <dcterms:created xsi:type="dcterms:W3CDTF">2022-06-24T08:40:00Z</dcterms:created>
  <dcterms:modified xsi:type="dcterms:W3CDTF">2022-06-24T10:06:00Z</dcterms:modified>
</cp:coreProperties>
</file>