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B03F" w14:textId="77777777" w:rsidR="00870E47" w:rsidRPr="00870E47" w:rsidRDefault="00870E47" w:rsidP="00870E47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0E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9F8D6F9" wp14:editId="5A5C0D4F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4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94A2FF1" w14:textId="77777777" w:rsidR="00870E47" w:rsidRPr="00870E47" w:rsidRDefault="00870E47" w:rsidP="00870E47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0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14:paraId="7E1DD5DD" w14:textId="77777777" w:rsidR="00870E47" w:rsidRPr="00870E47" w:rsidRDefault="00870E47" w:rsidP="00870E47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0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ПОСЕЛЕНИЯ РОГОВСКОЕ В ГОРОДЕ МОСКВЕ</w:t>
      </w:r>
    </w:p>
    <w:p w14:paraId="59A26AA8" w14:textId="77777777" w:rsidR="00870E47" w:rsidRPr="00870E47" w:rsidRDefault="00870E47" w:rsidP="00870E47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en-US"/>
        </w:rPr>
      </w:pPr>
      <w:r w:rsidRPr="00870E47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en-US"/>
        </w:rPr>
        <w:t>проект</w:t>
      </w:r>
    </w:p>
    <w:p w14:paraId="46E2941C" w14:textId="77777777" w:rsidR="00870E47" w:rsidRPr="00870E47" w:rsidRDefault="00870E47" w:rsidP="00870E47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70E4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14:paraId="7D58D148" w14:textId="77777777" w:rsidR="00870E47" w:rsidRPr="00870E47" w:rsidRDefault="00870E47" w:rsidP="00870E4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870E47" w:rsidRPr="00870E47" w14:paraId="660C1E72" w14:textId="77777777" w:rsidTr="00CA521F">
        <w:trPr>
          <w:cantSplit/>
          <w:trHeight w:val="80"/>
        </w:trPr>
        <w:tc>
          <w:tcPr>
            <w:tcW w:w="7830" w:type="dxa"/>
            <w:vAlign w:val="center"/>
          </w:tcPr>
          <w:p w14:paraId="5361B290" w14:textId="519B1C74" w:rsidR="00870E47" w:rsidRPr="00870E47" w:rsidRDefault="00870E47" w:rsidP="00870E47">
            <w:pPr>
              <w:keepNext/>
              <w:spacing w:after="0" w:line="240" w:lineRule="auto"/>
              <w:ind w:left="323" w:right="-284"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70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Pr="00870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.12.202</w:t>
            </w:r>
            <w:r w:rsidRPr="00870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  <w:r w:rsidRPr="00870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14:paraId="3BBABB75" w14:textId="41C92918" w:rsidR="00C267D8" w:rsidRDefault="00C267D8" w:rsidP="00870E47">
      <w:pPr>
        <w:pStyle w:val="a3"/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267D8" w:rsidRPr="00335BDF" w14:paraId="2B888A8F" w14:textId="77777777" w:rsidTr="00335BDF">
        <w:tc>
          <w:tcPr>
            <w:tcW w:w="5920" w:type="dxa"/>
          </w:tcPr>
          <w:p w14:paraId="2CBBEC3D" w14:textId="7D24D8B9" w:rsidR="00991BE8" w:rsidRDefault="004D2504" w:rsidP="004D2504">
            <w:pPr>
              <w:pStyle w:val="a3"/>
              <w:jc w:val="both"/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</w:pPr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>Об определении временной управляющей организации для управления многоквартирными домами, расположенными по адресу: г. Москва, поселение</w:t>
            </w:r>
            <w:r w:rsidR="00991BE8"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</w:t>
            </w:r>
            <w:r w:rsidR="00991BE8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</w:t>
            </w:r>
            <w:r w:rsidR="00991BE8"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</w:t>
            </w:r>
            <w:r w:rsidR="00991BE8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Роговское, </w:t>
            </w:r>
            <w:r w:rsidR="00991BE8"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 </w:t>
            </w:r>
            <w:proofErr w:type="gramEnd"/>
            <w:r w:rsidR="00991BE8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>ул.</w:t>
            </w:r>
            <w:r w:rsidR="00991BE8"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</w:t>
            </w:r>
            <w:r w:rsidR="00991BE8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Берёзки, </w:t>
            </w:r>
            <w:r w:rsidR="00991BE8"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</w:t>
            </w:r>
            <w:r w:rsidR="00991BE8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991BE8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д.8, </w:t>
            </w:r>
          </w:p>
          <w:p w14:paraId="05B64968" w14:textId="5F85D7FD" w:rsidR="00C267D8" w:rsidRPr="00335BDF" w:rsidRDefault="004D2504" w:rsidP="004D25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к.1,2,3; д.10, к.1,2,3; ул. Школьная, д.1,2,3,4,5,6,7,8,17,18,19; ул. Юбилейная, д.15,16,21,22; д. Каменка, ул. Центральная, д.22, д. Ильино, д.1 </w:t>
            </w:r>
            <w:r w:rsidR="00335BDF" w:rsidRPr="00335BDF">
              <w:rPr>
                <w:rStyle w:val="1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</w:rPr>
              <w:t xml:space="preserve"> </w:t>
            </w:r>
          </w:p>
          <w:p w14:paraId="3D2ABC5A" w14:textId="77777777" w:rsidR="00C267D8" w:rsidRPr="00335BDF" w:rsidRDefault="00C267D8" w:rsidP="00335B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385CD4" w14:textId="70493263" w:rsidR="00335BDF" w:rsidRDefault="002103FD" w:rsidP="00335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BDF">
        <w:rPr>
          <w:rStyle w:val="1"/>
          <w:rFonts w:ascii="Times New Roman" w:hAnsi="Times New Roman" w:cs="Times New Roman"/>
          <w:sz w:val="28"/>
          <w:szCs w:val="28"/>
        </w:rPr>
        <w:tab/>
      </w:r>
      <w:r w:rsidR="00335BDF" w:rsidRPr="00335BDF">
        <w:rPr>
          <w:rFonts w:ascii="Times New Roman" w:hAnsi="Times New Roman" w:cs="Times New Roman"/>
          <w:sz w:val="28"/>
          <w:szCs w:val="28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91BE8">
        <w:rPr>
          <w:rFonts w:ascii="Times New Roman" w:hAnsi="Times New Roman" w:cs="Times New Roman"/>
          <w:sz w:val="28"/>
          <w:szCs w:val="28"/>
        </w:rPr>
        <w:t xml:space="preserve"> </w:t>
      </w:r>
      <w:r w:rsidR="00335BDF" w:rsidRPr="00335BD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</w:t>
      </w:r>
      <w:r w:rsidR="00991BE8">
        <w:rPr>
          <w:rFonts w:ascii="Times New Roman" w:hAnsi="Times New Roman" w:cs="Times New Roman"/>
          <w:sz w:val="28"/>
          <w:szCs w:val="28"/>
        </w:rPr>
        <w:t xml:space="preserve">  </w:t>
      </w:r>
      <w:r w:rsidR="00335BDF" w:rsidRPr="00335BDF">
        <w:rPr>
          <w:rFonts w:ascii="Times New Roman" w:hAnsi="Times New Roman" w:cs="Times New Roman"/>
          <w:sz w:val="28"/>
          <w:szCs w:val="28"/>
        </w:rPr>
        <w:t>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r w:rsidR="00991B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BDF" w:rsidRPr="00335BDF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 г. Москвы от 06.11.2002 № 56 «Об организации местного самоуправления в городе Москве», Уставом поселения </w:t>
      </w:r>
      <w:r w:rsidR="00FE68EF">
        <w:rPr>
          <w:rFonts w:ascii="Times New Roman" w:hAnsi="Times New Roman" w:cs="Times New Roman"/>
          <w:sz w:val="28"/>
          <w:szCs w:val="28"/>
        </w:rPr>
        <w:t>Роговское</w:t>
      </w:r>
      <w:r w:rsidR="00335BDF" w:rsidRPr="00335BD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4DF26D" w14:textId="77777777" w:rsidR="00335BDF" w:rsidRDefault="00335BDF" w:rsidP="00335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5A2F64" w14:textId="77777777" w:rsidR="00335BDF" w:rsidRDefault="00335BDF" w:rsidP="00335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E5429C">
        <w:rPr>
          <w:rFonts w:ascii="Times New Roman" w:hAnsi="Times New Roman" w:cs="Times New Roman"/>
          <w:sz w:val="28"/>
          <w:szCs w:val="28"/>
        </w:rPr>
        <w:t>ЛЯЕТ</w:t>
      </w:r>
    </w:p>
    <w:p w14:paraId="48D8E977" w14:textId="77777777" w:rsidR="00335BDF" w:rsidRPr="00335BDF" w:rsidRDefault="00335BDF" w:rsidP="00335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8167C7" w14:textId="465027C6" w:rsidR="004D2504" w:rsidRDefault="00B33C6A" w:rsidP="00335BD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</w:t>
      </w:r>
      <w:r w:rsidR="004D2504">
        <w:rPr>
          <w:rFonts w:ascii="Times New Roman" w:hAnsi="Times New Roman" w:cs="Times New Roman"/>
          <w:sz w:val="28"/>
          <w:szCs w:val="28"/>
        </w:rPr>
        <w:t>бщество</w:t>
      </w:r>
      <w:r w:rsidR="007E068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 "ФАВОРИТ+" (ОГРН: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686">
        <w:rPr>
          <w:rFonts w:ascii="Times New Roman" w:hAnsi="Times New Roman" w:cs="Times New Roman"/>
          <w:sz w:val="28"/>
          <w:szCs w:val="28"/>
        </w:rPr>
        <w:t>1215000128881, номер лицензии: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686">
        <w:rPr>
          <w:rFonts w:ascii="Times New Roman" w:hAnsi="Times New Roman" w:cs="Times New Roman"/>
          <w:sz w:val="28"/>
          <w:szCs w:val="28"/>
        </w:rPr>
        <w:t xml:space="preserve">077002412 от 21.07.2022г.; адрес местонахождения: 142110, Московская область, город Подольск, улица </w:t>
      </w:r>
      <w:proofErr w:type="spellStart"/>
      <w:r w:rsidR="007E0686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="007E0686">
        <w:rPr>
          <w:rFonts w:ascii="Times New Roman" w:hAnsi="Times New Roman" w:cs="Times New Roman"/>
          <w:sz w:val="28"/>
          <w:szCs w:val="28"/>
        </w:rPr>
        <w:t>, д.12, этаж 3, помещение 316) в качестве временной</w:t>
      </w:r>
      <w:r>
        <w:rPr>
          <w:rFonts w:ascii="Times New Roman" w:hAnsi="Times New Roman" w:cs="Times New Roman"/>
          <w:sz w:val="28"/>
          <w:szCs w:val="28"/>
        </w:rPr>
        <w:t xml:space="preserve"> управляющей</w:t>
      </w:r>
      <w:r w:rsidR="007E0686">
        <w:rPr>
          <w:rFonts w:ascii="Times New Roman" w:hAnsi="Times New Roman" w:cs="Times New Roman"/>
          <w:sz w:val="28"/>
          <w:szCs w:val="28"/>
        </w:rPr>
        <w:t xml:space="preserve"> организации для управления многоквартирными домами, расположенными по адресам: г. Москва, поселение Роговское, п. Рогово, ул. Берёзки, д.8, к.1,2,3; д.10, к.1,2,3; ул. Школьная, д.1,2,3,4,5,6,7,8,17,18,19; ул. Юбилейная, д.15,16,21,22; д. Каменка, ул. Центральная, д.22, д. Ильино, д.1. </w:t>
      </w:r>
    </w:p>
    <w:p w14:paraId="33770633" w14:textId="77777777" w:rsidR="007E0686" w:rsidRDefault="007E0686" w:rsidP="00335BD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ООО "ФАВОРИТ+" осуществляет </w:t>
      </w:r>
      <w:r w:rsidR="002334A6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многоквартирными домами до выбора собственниками помещений в м</w:t>
      </w:r>
      <w:r w:rsidR="00BB1BE6">
        <w:rPr>
          <w:rFonts w:ascii="Times New Roman" w:hAnsi="Times New Roman" w:cs="Times New Roman"/>
          <w:sz w:val="28"/>
          <w:szCs w:val="28"/>
        </w:rPr>
        <w:t xml:space="preserve">ногоквартирных домах способа управления многоквартирными домами или до </w:t>
      </w:r>
      <w:r w:rsidR="00BB1BE6">
        <w:rPr>
          <w:rFonts w:ascii="Times New Roman" w:hAnsi="Times New Roman" w:cs="Times New Roman"/>
          <w:sz w:val="28"/>
          <w:szCs w:val="28"/>
        </w:rPr>
        <w:lastRenderedPageBreak/>
        <w:t>заключения договора управления многоквартирными домами с управляющей организацией, определенной собственниками помещений в многоквартирных домах или по результатам открытого конкурса по отбору управляющей организации для управления многоквартирными домами в случаях, для которых проведение такого конкурса предусмотрено Жилищным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5A23F" w14:textId="1B6819BC" w:rsidR="00B33C6A" w:rsidRDefault="00B33C6A" w:rsidP="00335BD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работ и (или) услуг по управлению многоквартирным домом, услуг и работ по содержанию и ремонту общего имущества в многоквартирном доме и размер платы за содержание жилого помещения</w:t>
      </w:r>
      <w:r w:rsidR="00991B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3C9E5548" w14:textId="77777777" w:rsidR="00542C13" w:rsidRDefault="00335BDF" w:rsidP="00335BD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C13">
        <w:rPr>
          <w:rFonts w:ascii="Times New Roman" w:hAnsi="Times New Roman" w:cs="Times New Roman"/>
          <w:sz w:val="28"/>
          <w:szCs w:val="28"/>
        </w:rPr>
        <w:t>Настоящее п</w:t>
      </w:r>
      <w:r w:rsidR="00542C13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BB1BE6">
        <w:rPr>
          <w:rFonts w:ascii="Times New Roman" w:hAnsi="Times New Roman" w:cs="Times New Roman"/>
          <w:sz w:val="28"/>
          <w:szCs w:val="28"/>
        </w:rPr>
        <w:t>о дня его издания.</w:t>
      </w:r>
    </w:p>
    <w:p w14:paraId="213A7184" w14:textId="77777777" w:rsidR="00335BDF" w:rsidRDefault="00B33C6A" w:rsidP="00335BD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поселения Роговское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обеспечить в установленный срок:</w:t>
      </w:r>
    </w:p>
    <w:p w14:paraId="5A219DEF" w14:textId="77777777" w:rsidR="00B33C6A" w:rsidRDefault="00B33C6A" w:rsidP="00B33C6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официальном сайте администрации поселения Роговское и в государственной информационной системе жилищно-коммунального хозяйства;</w:t>
      </w:r>
    </w:p>
    <w:p w14:paraId="56B4B084" w14:textId="77777777" w:rsidR="00B33C6A" w:rsidRPr="00542C13" w:rsidRDefault="00B33C6A" w:rsidP="00B33C6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настоящего постановления в адрес Государственной жилищной инспекции города Москвы, ООО "ФАВОРИТ+" и собственников помещений в многоквартирном доме. </w:t>
      </w:r>
    </w:p>
    <w:p w14:paraId="6CE497DC" w14:textId="77777777" w:rsidR="00335BDF" w:rsidRPr="00FE68EF" w:rsidRDefault="00335BDF" w:rsidP="00335BD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поселения </w:t>
      </w:r>
      <w:r w:rsidR="00FE68EF">
        <w:rPr>
          <w:rFonts w:ascii="Times New Roman" w:hAnsi="Times New Roman" w:cs="Times New Roman"/>
          <w:sz w:val="28"/>
          <w:szCs w:val="28"/>
        </w:rPr>
        <w:t>Роговское Хотовицкую Е.М.</w:t>
      </w:r>
    </w:p>
    <w:p w14:paraId="18A2BFF2" w14:textId="77777777" w:rsidR="002D6108" w:rsidRPr="00335BDF" w:rsidRDefault="002D6108" w:rsidP="00335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AA657B" w14:textId="77777777" w:rsidR="00B16C4C" w:rsidRDefault="00B16C4C" w:rsidP="006D4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03ECDC" w14:textId="77777777" w:rsidR="00B16C4C" w:rsidRPr="006D4CED" w:rsidRDefault="00B16C4C" w:rsidP="006D4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A29136" w14:textId="77777777" w:rsidR="00033814" w:rsidRDefault="00BB1BE6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Врип главы администрации                                                                     Е.М. Хотовицкая </w:t>
      </w:r>
    </w:p>
    <w:p w14:paraId="16A97D91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42D8F2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89C1BC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DA3305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E42BF9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77AB2E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EEAE46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A0847E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07B4DB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B222A7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E84C7E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CB3FDD" w14:textId="77777777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5DBCB4" w14:textId="7BC1170A" w:rsidR="00033814" w:rsidRDefault="00033814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9DCEFF" w14:textId="761AE9EB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8CE20C" w14:textId="14C89BA3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07754F" w14:textId="0C2C4CC7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8A2DE9" w14:textId="420FFF4A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C183D5" w14:textId="6CEB8D4B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986D76" w14:textId="29ABFB0B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AB128" w14:textId="0BFB3569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3CA382" w14:textId="14598C12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5F39D9" w14:textId="423B1339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5D3FEE" w14:textId="676A7F93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D1CD1" w14:textId="3B3765C7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44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1984"/>
        <w:gridCol w:w="1701"/>
        <w:gridCol w:w="763"/>
      </w:tblGrid>
      <w:tr w:rsidR="00870E47" w:rsidRPr="00870E47" w14:paraId="79D30EE5" w14:textId="77777777" w:rsidTr="00870E47">
        <w:trPr>
          <w:trHeight w:val="289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E17" w14:textId="77777777" w:rsidR="00870E47" w:rsidRPr="00870E47" w:rsidRDefault="00870E47" w:rsidP="00870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D78"/>
            <w:r w:rsidRPr="0087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 </w:t>
            </w:r>
            <w:bookmarkEnd w:id="0"/>
          </w:p>
        </w:tc>
      </w:tr>
      <w:tr w:rsidR="00870E47" w:rsidRPr="00870E47" w14:paraId="6A308D17" w14:textId="77777777" w:rsidTr="00870E47">
        <w:trPr>
          <w:trHeight w:val="375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F87" w14:textId="38E6EF4F" w:rsidR="00870E47" w:rsidRPr="00870E47" w:rsidRDefault="00870E47" w:rsidP="00870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7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остановлению администрации</w:t>
            </w:r>
          </w:p>
        </w:tc>
      </w:tr>
      <w:tr w:rsidR="00870E47" w:rsidRPr="00870E47" w14:paraId="4A201710" w14:textId="77777777" w:rsidTr="00870E47">
        <w:trPr>
          <w:trHeight w:val="375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9D65" w14:textId="77777777" w:rsidR="00870E47" w:rsidRPr="00870E47" w:rsidRDefault="00870E47" w:rsidP="00870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Роговское в городе Москве</w:t>
            </w:r>
          </w:p>
        </w:tc>
      </w:tr>
      <w:tr w:rsidR="00870E47" w:rsidRPr="00870E47" w14:paraId="41E31712" w14:textId="77777777" w:rsidTr="00870E47">
        <w:trPr>
          <w:trHeight w:val="375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5D1" w14:textId="5A5FF731" w:rsidR="00870E47" w:rsidRPr="00870E47" w:rsidRDefault="00870E47" w:rsidP="00870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08.12.2022</w:t>
            </w:r>
            <w:r w:rsidRPr="0087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870E47" w:rsidRPr="00870E47" w14:paraId="4AB76713" w14:textId="77777777" w:rsidTr="00870E47">
        <w:trPr>
          <w:trHeight w:val="330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6B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</w:t>
            </w:r>
          </w:p>
        </w:tc>
      </w:tr>
      <w:tr w:rsidR="00870E47" w:rsidRPr="00870E47" w14:paraId="2E11B6AC" w14:textId="77777777" w:rsidTr="00870E47">
        <w:trPr>
          <w:trHeight w:val="330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C0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обязательных работ и услуг по содержанию и ремонту общего имущества</w:t>
            </w:r>
          </w:p>
        </w:tc>
      </w:tr>
      <w:tr w:rsidR="00870E47" w:rsidRPr="00870E47" w14:paraId="3A0DEB85" w14:textId="77777777" w:rsidTr="00870E47">
        <w:trPr>
          <w:trHeight w:val="330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A9A4" w14:textId="77777777" w:rsidR="00870E47" w:rsidRPr="00870E47" w:rsidRDefault="00870E47" w:rsidP="00870E47">
            <w:pPr>
              <w:spacing w:after="0" w:line="240" w:lineRule="auto"/>
              <w:ind w:right="112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собственников помещений в многоквартирных домах, являющихся</w:t>
            </w:r>
          </w:p>
        </w:tc>
      </w:tr>
      <w:tr w:rsidR="00870E47" w:rsidRPr="00870E47" w14:paraId="02071301" w14:textId="77777777" w:rsidTr="00870E47">
        <w:trPr>
          <w:trHeight w:val="330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95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объектами конкурса, расположенных по адресу:</w:t>
            </w:r>
          </w:p>
        </w:tc>
      </w:tr>
      <w:tr w:rsidR="00870E47" w:rsidRPr="00870E47" w14:paraId="53389A13" w14:textId="77777777" w:rsidTr="00870E47">
        <w:trPr>
          <w:trHeight w:val="900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B765" w14:textId="4689CAEA" w:rsidR="00870E47" w:rsidRPr="00870E47" w:rsidRDefault="00870E47" w:rsidP="00870E47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 Москва, поселение Роговское, п. Рогово, ул. Берёзки, д. 8, к1,2,3: д.10, к1,2,</w:t>
            </w:r>
            <w:proofErr w:type="gramStart"/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</w:t>
            </w:r>
            <w:r w:rsidR="006B7A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="006B7A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</w:t>
            </w:r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ул. Школьная, д.1,2,3,4,5,6,7,8,17,18,19; ул. Юбилейная, д.15,16,21,22; д. Каменка, </w:t>
            </w:r>
            <w:r w:rsidR="006B7A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  <w:r w:rsidRPr="00870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ул. Центральная, д.22; д. Ильино, д.1 </w:t>
            </w:r>
          </w:p>
        </w:tc>
      </w:tr>
      <w:tr w:rsidR="00870E47" w:rsidRPr="00870E47" w14:paraId="4C20F68C" w14:textId="77777777" w:rsidTr="00870E47">
        <w:trPr>
          <w:trHeight w:val="300"/>
        </w:trPr>
        <w:tc>
          <w:tcPr>
            <w:tcW w:w="10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BA97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0E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0E47" w:rsidRPr="00870E47" w14:paraId="6B91C89B" w14:textId="77777777" w:rsidTr="00870E47">
        <w:trPr>
          <w:gridAfter w:val="1"/>
          <w:wAfter w:w="763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B2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A01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Периодичность обязательных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00F" w14:textId="4D2F7A1B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Стоимость за ед. </w:t>
            </w:r>
            <w:r w:rsidR="006B7A19"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7803" w14:textId="34B3F974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Годовая стоимость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870E47" w:rsidRPr="00870E47" w14:paraId="3850E2B5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C10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Очистка кровли от мусора, грязи и листьев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A71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C379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F58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5 537,35</w:t>
            </w:r>
          </w:p>
        </w:tc>
      </w:tr>
      <w:tr w:rsidR="00870E47" w:rsidRPr="00870E47" w14:paraId="25498E01" w14:textId="77777777" w:rsidTr="00870E47">
        <w:trPr>
          <w:gridAfter w:val="1"/>
          <w:wAfter w:w="763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091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Прочистка внутреннего металлического водостока от засорения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11F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3E8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6814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5 537,35</w:t>
            </w:r>
          </w:p>
        </w:tc>
      </w:tr>
      <w:tr w:rsidR="00870E47" w:rsidRPr="00870E47" w14:paraId="5EF1137D" w14:textId="77777777" w:rsidTr="00870E47">
        <w:trPr>
          <w:gridAfter w:val="1"/>
          <w:wAfter w:w="763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8BB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ACA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F70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EE3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5 537,35</w:t>
            </w:r>
          </w:p>
        </w:tc>
      </w:tr>
      <w:tr w:rsidR="00870E47" w:rsidRPr="00870E47" w14:paraId="2993B983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9C3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Сбивание сосулек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DDB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0FA7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6F6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5 537,35</w:t>
            </w:r>
          </w:p>
        </w:tc>
      </w:tr>
      <w:tr w:rsidR="00870E47" w:rsidRPr="00870E47" w14:paraId="31B49D9C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957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 Промывка фасадов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6C3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609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D4D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0FB419D2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65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 Промывка цоколей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055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FD9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4CCD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71F5F384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577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Выполнение заявок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69B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26FA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8CD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10 064,21</w:t>
            </w:r>
          </w:p>
        </w:tc>
      </w:tr>
      <w:tr w:rsidR="00870E47" w:rsidRPr="00870E47" w14:paraId="4366575F" w14:textId="77777777" w:rsidTr="00870E47">
        <w:trPr>
          <w:gridAfter w:val="1"/>
          <w:wAfter w:w="76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0B43" w14:textId="0D08C7FF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Проверка работоспособности </w:t>
            </w:r>
            <w:r w:rsidR="006B7A19" w:rsidRPr="00870E47">
              <w:rPr>
                <w:rFonts w:ascii="Times New Roman" w:eastAsia="Times New Roman" w:hAnsi="Times New Roman" w:cs="Times New Roman"/>
                <w:color w:val="000000"/>
              </w:rPr>
              <w:t>вентиляционных</w:t>
            </w: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 каналов и дымоходов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CA0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58D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E6B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3 202,25</w:t>
            </w:r>
          </w:p>
        </w:tc>
      </w:tr>
      <w:tr w:rsidR="00870E47" w:rsidRPr="00870E47" w14:paraId="4EF0D848" w14:textId="77777777" w:rsidTr="00870E47">
        <w:trPr>
          <w:gridAfter w:val="1"/>
          <w:wAfter w:w="763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9D4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Поверка коллективных приборов учета ресурсов: ХВС, отопления,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3E0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63D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30C0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457,46</w:t>
            </w:r>
          </w:p>
        </w:tc>
      </w:tr>
      <w:tr w:rsidR="00870E47" w:rsidRPr="00870E47" w14:paraId="2A704E4A" w14:textId="77777777" w:rsidTr="00870E47">
        <w:trPr>
          <w:gridAfter w:val="1"/>
          <w:wAfter w:w="763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3267" w14:textId="75C46725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Ремонт коллективных приборов учета </w:t>
            </w:r>
            <w:r w:rsidR="006B7A19" w:rsidRPr="00870E47">
              <w:rPr>
                <w:rFonts w:ascii="Times New Roman" w:eastAsia="Times New Roman" w:hAnsi="Times New Roman" w:cs="Times New Roman"/>
                <w:color w:val="000000"/>
              </w:rPr>
              <w:t>ресурсов: ХВС</w:t>
            </w: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, отопления,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50A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A786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AC3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457,46</w:t>
            </w:r>
          </w:p>
        </w:tc>
      </w:tr>
      <w:tr w:rsidR="00870E47" w:rsidRPr="00870E47" w14:paraId="2C2C7D3E" w14:textId="77777777" w:rsidTr="00870E47">
        <w:trPr>
          <w:gridAfter w:val="1"/>
          <w:wAfter w:w="76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828F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Прочие работы по содержанию и ремонту общего имущества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8CC3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728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9C4B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21 958,27</w:t>
            </w:r>
          </w:p>
        </w:tc>
      </w:tr>
      <w:tr w:rsidR="00870E47" w:rsidRPr="00870E47" w14:paraId="69AD9C45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886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42F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E71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F90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2 744,78</w:t>
            </w:r>
          </w:p>
        </w:tc>
      </w:tr>
      <w:tr w:rsidR="00870E47" w:rsidRPr="00870E47" w14:paraId="6A859B73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E04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Дезинсекция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DC2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E41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E56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457,46</w:t>
            </w:r>
          </w:p>
        </w:tc>
      </w:tr>
      <w:tr w:rsidR="00870E47" w:rsidRPr="00870E47" w14:paraId="248863A9" w14:textId="77777777" w:rsidTr="00870E47">
        <w:trPr>
          <w:gridAfter w:val="1"/>
          <w:wAfter w:w="763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6E5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824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F8B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25D0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1 372,39</w:t>
            </w:r>
          </w:p>
        </w:tc>
      </w:tr>
      <w:tr w:rsidR="00870E47" w:rsidRPr="00870E47" w14:paraId="5B7A1BA0" w14:textId="77777777" w:rsidTr="00870E47">
        <w:trPr>
          <w:gridAfter w:val="1"/>
          <w:wAfter w:w="763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1D1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CFC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005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0D8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1D179898" w14:textId="77777777" w:rsidTr="00870E47">
        <w:trPr>
          <w:gridAfter w:val="1"/>
          <w:wAfter w:w="763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BC7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036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7EC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A71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12335224" w14:textId="77777777" w:rsidTr="00870E47">
        <w:trPr>
          <w:gridAfter w:val="1"/>
          <w:wAfter w:w="763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B45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Устранение местных деформаций, усиление, восстановление поврежденных участков отмосток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657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5E3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AD8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154F97CB" w14:textId="77777777" w:rsidTr="00870E47">
        <w:trPr>
          <w:gridAfter w:val="1"/>
          <w:wAfter w:w="763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DBB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9F0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A05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4161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5D4EC3CB" w14:textId="77777777" w:rsidTr="00870E47">
        <w:trPr>
          <w:gridAfter w:val="1"/>
          <w:wAfter w:w="76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05E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Заделка и восстановление архитектурных элементов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9A3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9F9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865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4BD3F4BF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3D2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фасадов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DFE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AB1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42B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3ECC0FA1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240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цоколей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9FF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F57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A02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0603B943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643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Замена домовых знаков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50F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F12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C58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5D9A24B1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F92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Замена уличных указателей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629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A8A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CE2E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19925926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738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Заделка швов и трещин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72C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7A6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FB1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050C0777" w14:textId="77777777" w:rsidTr="00870E47">
        <w:trPr>
          <w:gridAfter w:val="1"/>
          <w:wAfter w:w="763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D37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дверей в помещениях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026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F2A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632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1 143,66</w:t>
            </w:r>
          </w:p>
        </w:tc>
      </w:tr>
      <w:tr w:rsidR="00870E47" w:rsidRPr="00870E47" w14:paraId="7A5269A4" w14:textId="77777777" w:rsidTr="00870E47">
        <w:trPr>
          <w:gridAfter w:val="1"/>
          <w:wAfter w:w="76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1A3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окон в помещениях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ED2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A37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47C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1 143,66</w:t>
            </w:r>
          </w:p>
        </w:tc>
      </w:tr>
      <w:tr w:rsidR="00870E47" w:rsidRPr="00870E47" w14:paraId="64FECCBA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BC4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Установка и текущий ремонт доводчиков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BC6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7A8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A4D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8 463,08</w:t>
            </w:r>
          </w:p>
        </w:tc>
      </w:tr>
      <w:tr w:rsidR="00870E47" w:rsidRPr="00870E47" w14:paraId="7A5AA445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DD8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Восстановление пандуса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60D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4D8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8448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19453CFF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DD1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Восстановление крыльца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405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FC97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706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3F3B7287" w14:textId="77777777" w:rsidTr="00870E47">
        <w:trPr>
          <w:gridAfter w:val="1"/>
          <w:wAfter w:w="763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B5B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технических и вспомогательных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E8D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2E13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5E12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4D0C5A54" w14:textId="77777777" w:rsidTr="00870E47">
        <w:trPr>
          <w:gridAfter w:val="1"/>
          <w:wAfter w:w="76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8B5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Восстановление утепление трубопроводов в подвальных помещениях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A04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8B02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B47B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24E6327E" w14:textId="77777777" w:rsidTr="00870E47">
        <w:trPr>
          <w:gridAfter w:val="1"/>
          <w:wAfter w:w="76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30BD" w14:textId="2120DBA6" w:rsidR="00870E47" w:rsidRPr="00870E47" w:rsidRDefault="006B7A19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входных</w:t>
            </w:r>
            <w:r w:rsidR="00870E47"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 дверей в подъезды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B5E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3207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1E62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914,93</w:t>
            </w:r>
          </w:p>
        </w:tc>
      </w:tr>
      <w:tr w:rsidR="00870E47" w:rsidRPr="00870E47" w14:paraId="18F59864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CF9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Укрепление водосточных труб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6FB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224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E440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23F4D6A4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FCD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Укрепление колен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572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4DEE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BB9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657F010E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274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Укрепление воронок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60A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E2E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888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5B6C9131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57A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почтовых ящиков, крепления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1B7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E1B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381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6010585D" w14:textId="77777777" w:rsidTr="00870E47">
        <w:trPr>
          <w:gridAfter w:val="1"/>
          <w:wAfter w:w="763" w:type="dxa"/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EAC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Проведение технических осмотров систем водопровода и канализации, электротехнических устройств, вентиляционных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B64D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71E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75A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32 708,68</w:t>
            </w:r>
          </w:p>
        </w:tc>
      </w:tr>
      <w:tr w:rsidR="00870E47" w:rsidRPr="00870E47" w14:paraId="0A0839AA" w14:textId="77777777" w:rsidTr="00870E47">
        <w:trPr>
          <w:gridAfter w:val="1"/>
          <w:wAfter w:w="763" w:type="dxa"/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D9A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неисправностей в системах водопровода и канализации, электротехнических устройств, вентиляционных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9F4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7A7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B74B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4 117,18</w:t>
            </w:r>
          </w:p>
        </w:tc>
      </w:tr>
      <w:tr w:rsidR="00870E47" w:rsidRPr="00870E47" w14:paraId="2DF75B5F" w14:textId="77777777" w:rsidTr="00870E47">
        <w:trPr>
          <w:gridAfter w:val="1"/>
          <w:wAfter w:w="76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EB4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Проверка исправности канализационных вытяжек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B9D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86D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14F2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6E0D1B9A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264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Прочистка канализационного лежака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DD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9493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08C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3 430,98</w:t>
            </w:r>
          </w:p>
        </w:tc>
      </w:tr>
      <w:tr w:rsidR="00870E47" w:rsidRPr="00870E47" w14:paraId="25B737BC" w14:textId="77777777" w:rsidTr="00870E47">
        <w:trPr>
          <w:gridAfter w:val="1"/>
          <w:wAfter w:w="763" w:type="dxa"/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C43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D00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DE9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0CB6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1 829,86</w:t>
            </w:r>
          </w:p>
        </w:tc>
      </w:tr>
      <w:tr w:rsidR="00870E47" w:rsidRPr="00870E47" w14:paraId="3FB44570" w14:textId="77777777" w:rsidTr="00870E47">
        <w:trPr>
          <w:gridAfter w:val="1"/>
          <w:wAfter w:w="763" w:type="dxa"/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E59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Замена и восстановление работоспособности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9CF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109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05A48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1 829,86</w:t>
            </w:r>
          </w:p>
        </w:tc>
      </w:tr>
      <w:tr w:rsidR="00870E47" w:rsidRPr="00870E47" w14:paraId="7BF38C20" w14:textId="77777777" w:rsidTr="00870E47">
        <w:trPr>
          <w:gridAfter w:val="1"/>
          <w:wAfter w:w="763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A5E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EB4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DE4C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E475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4 345,91</w:t>
            </w:r>
          </w:p>
        </w:tc>
      </w:tr>
      <w:tr w:rsidR="00870E47" w:rsidRPr="00870E47" w14:paraId="0E987966" w14:textId="77777777" w:rsidTr="00870E47">
        <w:trPr>
          <w:gridAfter w:val="1"/>
          <w:wAfter w:w="763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985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Влажное подметание лестничных площадок и маршей выше 2-го этажа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3C7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36F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448C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35 224,73</w:t>
            </w:r>
          </w:p>
        </w:tc>
      </w:tr>
      <w:tr w:rsidR="00870E47" w:rsidRPr="00870E47" w14:paraId="71FED0C7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EAA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лестничных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4BF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A8AB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609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2 287,32</w:t>
            </w:r>
          </w:p>
        </w:tc>
      </w:tr>
      <w:tr w:rsidR="00870E47" w:rsidRPr="00870E47" w14:paraId="46E5AFEA" w14:textId="77777777" w:rsidTr="00870E47">
        <w:trPr>
          <w:gridAfter w:val="1"/>
          <w:wAfter w:w="763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49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лестничных площадок нижних 2 этажей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F044" w14:textId="3A0D375D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ежедневно кроме выходных и праздничны</w:t>
            </w:r>
            <w:r w:rsidR="006B7A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1A6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A8FA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28 591,50</w:t>
            </w:r>
          </w:p>
        </w:tc>
      </w:tr>
      <w:tr w:rsidR="00870E47" w:rsidRPr="00870E47" w14:paraId="129EEB95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915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1DE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51CF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6D4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13 723,92</w:t>
            </w:r>
          </w:p>
        </w:tc>
      </w:tr>
      <w:tr w:rsidR="00870E47" w:rsidRPr="00870E47" w14:paraId="63FDEED8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66F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Влажная протирка стен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7955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9D1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C59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4354E1D0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CF2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плафонов на лестничных клетках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E5B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E80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C93F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39060060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D12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0D1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836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80E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37A0D9D9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304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подоконников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DF9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8A9B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36185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5 032,10</w:t>
            </w:r>
          </w:p>
        </w:tc>
      </w:tr>
      <w:tr w:rsidR="00870E47" w:rsidRPr="00870E47" w14:paraId="4F840B1D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2BF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шкафов для электросчетчиков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0C7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4802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5913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2B646AB2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2FE1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отопительных приборов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842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1EB6F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1EE6B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229B4E6A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F0D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Мытье почтовых ящиков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B768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C1B6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82E0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228,73</w:t>
            </w:r>
          </w:p>
        </w:tc>
      </w:tr>
      <w:tr w:rsidR="00870E47" w:rsidRPr="00870E47" w14:paraId="130FAD70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F9F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Освещение мест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7C0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3B4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4D7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23 330,66</w:t>
            </w:r>
          </w:p>
        </w:tc>
      </w:tr>
      <w:tr w:rsidR="00870E47" w:rsidRPr="00870E47" w14:paraId="0D436B93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5CCE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30B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9DB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AA2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2 287,32</w:t>
            </w:r>
          </w:p>
        </w:tc>
      </w:tr>
      <w:tr w:rsidR="00870E47" w:rsidRPr="00870E47" w14:paraId="2284BFA1" w14:textId="77777777" w:rsidTr="00870E47">
        <w:trPr>
          <w:gridAfter w:val="1"/>
          <w:wAfter w:w="763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971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Проверка заземления оболочки электрокабеля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C333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4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C2DA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4D5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1 829,86</w:t>
            </w:r>
          </w:p>
        </w:tc>
      </w:tr>
      <w:tr w:rsidR="00870E47" w:rsidRPr="00870E47" w14:paraId="7098063D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4B0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Проверка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D0BF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EA82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3CC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1 829,86</w:t>
            </w:r>
          </w:p>
        </w:tc>
      </w:tr>
      <w:tr w:rsidR="00870E47" w:rsidRPr="00870E47" w14:paraId="0343831A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469A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Замеры сопротивления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3FE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1AFC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2235D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1 829,86</w:t>
            </w:r>
          </w:p>
        </w:tc>
      </w:tr>
      <w:tr w:rsidR="00870E47" w:rsidRPr="00870E47" w14:paraId="15AF257B" w14:textId="77777777" w:rsidTr="00870E47">
        <w:trPr>
          <w:gridAfter w:val="1"/>
          <w:wAfter w:w="763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278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50E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2C6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ECCC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2 287,32</w:t>
            </w:r>
          </w:p>
        </w:tc>
      </w:tr>
      <w:tr w:rsidR="00870E47" w:rsidRPr="00870E47" w14:paraId="16D5DC23" w14:textId="77777777" w:rsidTr="00870E47">
        <w:trPr>
          <w:gridAfter w:val="1"/>
          <w:wAfter w:w="76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8B37" w14:textId="3887FD04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 Техническое </w:t>
            </w:r>
            <w:r w:rsidR="006B7A19" w:rsidRPr="00870E47">
              <w:rPr>
                <w:rFonts w:ascii="Times New Roman" w:eastAsia="Times New Roman" w:hAnsi="Times New Roman" w:cs="Times New Roman"/>
                <w:color w:val="000000"/>
              </w:rPr>
              <w:t>обслуживание внутридомового</w:t>
            </w:r>
            <w:r w:rsidRPr="00870E47">
              <w:rPr>
                <w:rFonts w:ascii="Times New Roman" w:eastAsia="Times New Roman" w:hAnsi="Times New Roman" w:cs="Times New Roman"/>
                <w:color w:val="000000"/>
              </w:rPr>
              <w:t xml:space="preserve"> газового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AB4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84A7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EDE9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13 723,92</w:t>
            </w:r>
          </w:p>
        </w:tc>
      </w:tr>
      <w:tr w:rsidR="00870E47" w:rsidRPr="00870E47" w14:paraId="7F185C8F" w14:textId="77777777" w:rsidTr="00870E47">
        <w:trPr>
          <w:gridAfter w:val="1"/>
          <w:wAfter w:w="763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F20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Услуги управляющей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8D34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CB5E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BE04A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325 714,37</w:t>
            </w:r>
          </w:p>
        </w:tc>
      </w:tr>
      <w:tr w:rsidR="00870E47" w:rsidRPr="00870E47" w14:paraId="6807973B" w14:textId="77777777" w:rsidTr="00870E47">
        <w:trPr>
          <w:gridAfter w:val="1"/>
          <w:wAfter w:w="76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C672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DDD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BD741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D913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1 829,86</w:t>
            </w:r>
          </w:p>
        </w:tc>
      </w:tr>
      <w:tr w:rsidR="00870E47" w:rsidRPr="00870E47" w14:paraId="66EE7124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680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3DD7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390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34FF0" w14:textId="77777777" w:rsidR="00870E47" w:rsidRPr="00870E47" w:rsidRDefault="00870E47" w:rsidP="0087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E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0E47" w:rsidRPr="00870E47" w14:paraId="10397711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72CE" w14:textId="77777777" w:rsidR="00870E47" w:rsidRPr="00870E47" w:rsidRDefault="00870E47" w:rsidP="00870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E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C24E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154A4" w14:textId="77777777" w:rsidR="00870E47" w:rsidRPr="00870E47" w:rsidRDefault="00870E47" w:rsidP="0087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8E86D" w14:textId="77777777" w:rsidR="00870E47" w:rsidRPr="00870E47" w:rsidRDefault="00870E47" w:rsidP="00870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588 489,84</w:t>
            </w:r>
          </w:p>
        </w:tc>
      </w:tr>
      <w:tr w:rsidR="00870E47" w:rsidRPr="00870E47" w14:paraId="4A667929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602" w14:textId="77777777" w:rsidR="00870E47" w:rsidRPr="00870E47" w:rsidRDefault="00870E47" w:rsidP="00870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25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7FC6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AC4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0E47" w:rsidRPr="00870E47" w14:paraId="3B9808FE" w14:textId="77777777" w:rsidTr="00870E47">
        <w:trPr>
          <w:gridAfter w:val="1"/>
          <w:wAfter w:w="763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F169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площадь жилых помещений, кв.м.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FF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46 144,60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D2C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E246B" w14:textId="77777777" w:rsidR="00870E47" w:rsidRPr="00870E47" w:rsidRDefault="00870E47" w:rsidP="0087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E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A2CAD69" w14:textId="77777777" w:rsidR="00870E47" w:rsidRDefault="00870E47" w:rsidP="002D61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70E47" w:rsidSect="00870E47">
      <w:pgSz w:w="11906" w:h="16838"/>
      <w:pgMar w:top="709" w:right="850" w:bottom="851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5B03" w14:textId="77777777" w:rsidR="00C72B5C" w:rsidRDefault="00C72B5C">
      <w:pPr>
        <w:spacing w:after="0" w:line="240" w:lineRule="auto"/>
      </w:pPr>
      <w:r>
        <w:separator/>
      </w:r>
    </w:p>
  </w:endnote>
  <w:endnote w:type="continuationSeparator" w:id="0">
    <w:p w14:paraId="64C513FB" w14:textId="77777777" w:rsidR="00C72B5C" w:rsidRDefault="00C7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0709" w14:textId="77777777" w:rsidR="00C72B5C" w:rsidRDefault="00C72B5C">
      <w:pPr>
        <w:spacing w:after="0" w:line="240" w:lineRule="auto"/>
      </w:pPr>
      <w:r>
        <w:separator/>
      </w:r>
    </w:p>
  </w:footnote>
  <w:footnote w:type="continuationSeparator" w:id="0">
    <w:p w14:paraId="27FC42CE" w14:textId="77777777" w:rsidR="00C72B5C" w:rsidRDefault="00C7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D57"/>
    <w:multiLevelType w:val="hybridMultilevel"/>
    <w:tmpl w:val="EA80B168"/>
    <w:lvl w:ilvl="0" w:tplc="67CC7A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C1C"/>
    <w:multiLevelType w:val="hybridMultilevel"/>
    <w:tmpl w:val="3608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03C"/>
    <w:multiLevelType w:val="hybridMultilevel"/>
    <w:tmpl w:val="622C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6E7"/>
    <w:multiLevelType w:val="multilevel"/>
    <w:tmpl w:val="29065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613AA"/>
    <w:multiLevelType w:val="multilevel"/>
    <w:tmpl w:val="4F3C3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D6C57"/>
    <w:multiLevelType w:val="multilevel"/>
    <w:tmpl w:val="0BA2B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4C2073"/>
    <w:multiLevelType w:val="hybridMultilevel"/>
    <w:tmpl w:val="1B88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8AA"/>
    <w:multiLevelType w:val="multilevel"/>
    <w:tmpl w:val="82C2A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E5253B"/>
    <w:multiLevelType w:val="hybridMultilevel"/>
    <w:tmpl w:val="622C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0170"/>
    <w:multiLevelType w:val="hybridMultilevel"/>
    <w:tmpl w:val="C862F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24B1"/>
    <w:multiLevelType w:val="multilevel"/>
    <w:tmpl w:val="AF42E930"/>
    <w:lvl w:ilvl="0">
      <w:start w:val="4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3D533B"/>
    <w:multiLevelType w:val="multilevel"/>
    <w:tmpl w:val="73284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790E26"/>
    <w:multiLevelType w:val="hybridMultilevel"/>
    <w:tmpl w:val="EBE446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98518408">
    <w:abstractNumId w:val="0"/>
  </w:num>
  <w:num w:numId="2" w16cid:durableId="161313638">
    <w:abstractNumId w:val="9"/>
  </w:num>
  <w:num w:numId="3" w16cid:durableId="1266500868">
    <w:abstractNumId w:val="10"/>
  </w:num>
  <w:num w:numId="4" w16cid:durableId="1930653011">
    <w:abstractNumId w:val="2"/>
  </w:num>
  <w:num w:numId="5" w16cid:durableId="1145120125">
    <w:abstractNumId w:val="8"/>
  </w:num>
  <w:num w:numId="6" w16cid:durableId="833229254">
    <w:abstractNumId w:val="3"/>
  </w:num>
  <w:num w:numId="7" w16cid:durableId="2132628123">
    <w:abstractNumId w:val="12"/>
  </w:num>
  <w:num w:numId="8" w16cid:durableId="2055425147">
    <w:abstractNumId w:val="7"/>
  </w:num>
  <w:num w:numId="9" w16cid:durableId="34812848">
    <w:abstractNumId w:val="1"/>
  </w:num>
  <w:num w:numId="10" w16cid:durableId="2108502342">
    <w:abstractNumId w:val="11"/>
  </w:num>
  <w:num w:numId="11" w16cid:durableId="1920288882">
    <w:abstractNumId w:val="5"/>
  </w:num>
  <w:num w:numId="12" w16cid:durableId="302934091">
    <w:abstractNumId w:val="4"/>
  </w:num>
  <w:num w:numId="13" w16cid:durableId="2064476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D8"/>
    <w:rsid w:val="00033814"/>
    <w:rsid w:val="000667A0"/>
    <w:rsid w:val="000F53BC"/>
    <w:rsid w:val="0018751D"/>
    <w:rsid w:val="0019413A"/>
    <w:rsid w:val="001D2A98"/>
    <w:rsid w:val="001F5745"/>
    <w:rsid w:val="002103FD"/>
    <w:rsid w:val="002334A6"/>
    <w:rsid w:val="00285C8B"/>
    <w:rsid w:val="002D15C6"/>
    <w:rsid w:val="002D6108"/>
    <w:rsid w:val="00335BDF"/>
    <w:rsid w:val="00395DEA"/>
    <w:rsid w:val="00464C7B"/>
    <w:rsid w:val="00465FF0"/>
    <w:rsid w:val="00495311"/>
    <w:rsid w:val="004A27FA"/>
    <w:rsid w:val="004D2504"/>
    <w:rsid w:val="004E3982"/>
    <w:rsid w:val="004E6A6A"/>
    <w:rsid w:val="00542C13"/>
    <w:rsid w:val="006106EC"/>
    <w:rsid w:val="006B7A19"/>
    <w:rsid w:val="006D4CED"/>
    <w:rsid w:val="006F10D9"/>
    <w:rsid w:val="007E0686"/>
    <w:rsid w:val="0080486A"/>
    <w:rsid w:val="00865081"/>
    <w:rsid w:val="00870E47"/>
    <w:rsid w:val="008C1FEA"/>
    <w:rsid w:val="00904D71"/>
    <w:rsid w:val="0090725E"/>
    <w:rsid w:val="00935580"/>
    <w:rsid w:val="00991BE8"/>
    <w:rsid w:val="00A0192F"/>
    <w:rsid w:val="00A3065E"/>
    <w:rsid w:val="00B068DA"/>
    <w:rsid w:val="00B16C4C"/>
    <w:rsid w:val="00B33C6A"/>
    <w:rsid w:val="00BB1BE6"/>
    <w:rsid w:val="00BD2DE0"/>
    <w:rsid w:val="00BF1D8A"/>
    <w:rsid w:val="00C267D8"/>
    <w:rsid w:val="00C72B5C"/>
    <w:rsid w:val="00CA122B"/>
    <w:rsid w:val="00D8610A"/>
    <w:rsid w:val="00E5429C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6829"/>
  <w15:docId w15:val="{3923C912-26E2-4BB0-92B0-2CF29E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6">
    <w:name w:val="Основной текст (6)"/>
    <w:basedOn w:val="a0"/>
    <w:rsid w:val="002103F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basedOn w:val="a0"/>
    <w:link w:val="18"/>
    <w:rsid w:val="002103FD"/>
    <w:rPr>
      <w:rFonts w:ascii="Lucida Sans Unicode" w:eastAsia="Lucida Sans Unicode" w:hAnsi="Lucida Sans Unicode" w:cs="Lucida Sans Unicode"/>
      <w:spacing w:val="-11"/>
      <w:sz w:val="19"/>
      <w:szCs w:val="19"/>
      <w:shd w:val="clear" w:color="auto" w:fill="FFFFFF"/>
    </w:rPr>
  </w:style>
  <w:style w:type="character" w:customStyle="1" w:styleId="1">
    <w:name w:val="Основной текст1"/>
    <w:basedOn w:val="aa"/>
    <w:rsid w:val="002103FD"/>
    <w:rPr>
      <w:rFonts w:ascii="Lucida Sans Unicode" w:eastAsia="Lucida Sans Unicode" w:hAnsi="Lucida Sans Unicode" w:cs="Lucida Sans Unicode"/>
      <w:color w:val="000000"/>
      <w:spacing w:val="-1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2103FD"/>
    <w:rPr>
      <w:rFonts w:ascii="Lucida Sans Unicode" w:eastAsia="Lucida Sans Unicode" w:hAnsi="Lucida Sans Unicode" w:cs="Lucida Sans Unicode"/>
      <w:color w:val="000000"/>
      <w:spacing w:val="-1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2103FD"/>
    <w:rPr>
      <w:rFonts w:ascii="Lucida Sans Unicode" w:eastAsia="Lucida Sans Unicode" w:hAnsi="Lucida Sans Unicode" w:cs="Lucida Sans Unicode"/>
      <w:color w:val="000000"/>
      <w:spacing w:val="-1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0pt">
    <w:name w:val="Основной текст + 6;5 pt;Полужирный;Интервал 0 pt"/>
    <w:basedOn w:val="aa"/>
    <w:rsid w:val="002103FD"/>
    <w:rPr>
      <w:rFonts w:ascii="Lucida Sans Unicode" w:eastAsia="Lucida Sans Unicode" w:hAnsi="Lucida Sans Unicode" w:cs="Lucida Sans Unicode"/>
      <w:b/>
      <w:bCs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rial10pt0pt">
    <w:name w:val="Основной текст + Arial;10 pt;Курсив;Интервал 0 pt"/>
    <w:basedOn w:val="aa"/>
    <w:rsid w:val="002103FD"/>
    <w:rPr>
      <w:rFonts w:ascii="Arial" w:eastAsia="Arial" w:hAnsi="Arial" w:cs="Arial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2103FD"/>
    <w:rPr>
      <w:rFonts w:ascii="Lucida Sans Unicode" w:eastAsia="Lucida Sans Unicode" w:hAnsi="Lucida Sans Unicode" w:cs="Lucida Sans Unicode"/>
      <w:color w:val="000000"/>
      <w:spacing w:val="-11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18">
    <w:name w:val="Основной текст18"/>
    <w:basedOn w:val="a"/>
    <w:link w:val="aa"/>
    <w:rsid w:val="002103FD"/>
    <w:pPr>
      <w:widowControl w:val="0"/>
      <w:shd w:val="clear" w:color="auto" w:fill="FFFFFF"/>
      <w:spacing w:before="180" w:after="0" w:line="269" w:lineRule="exact"/>
      <w:jc w:val="both"/>
    </w:pPr>
    <w:rPr>
      <w:rFonts w:ascii="Lucida Sans Unicode" w:eastAsia="Lucida Sans Unicode" w:hAnsi="Lucida Sans Unicode" w:cs="Lucida Sans Unicode"/>
      <w:spacing w:val="-11"/>
      <w:sz w:val="19"/>
      <w:szCs w:val="19"/>
    </w:rPr>
  </w:style>
  <w:style w:type="character" w:customStyle="1" w:styleId="11">
    <w:name w:val="Основной текст (11)_"/>
    <w:basedOn w:val="a0"/>
    <w:rsid w:val="006D4CE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110">
    <w:name w:val="Основной текст (11)"/>
    <w:basedOn w:val="11"/>
    <w:rsid w:val="006D4CE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110pt">
    <w:name w:val="Основной текст (11) + Не полужирный;Интервал 0 pt"/>
    <w:basedOn w:val="11"/>
    <w:rsid w:val="006D4CE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lang w:val="ru-RU"/>
    </w:rPr>
  </w:style>
  <w:style w:type="character" w:customStyle="1" w:styleId="Candara85pt0pt">
    <w:name w:val="Основной текст + Candara;8;5 pt;Интервал 0 pt"/>
    <w:basedOn w:val="aa"/>
    <w:rsid w:val="006D4CE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a"/>
    <w:rsid w:val="006D4CE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rsid w:val="000338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100">
    <w:name w:val="Основной текст (10)"/>
    <w:basedOn w:val="10"/>
    <w:rsid w:val="000338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 (2)_"/>
    <w:basedOn w:val="a0"/>
    <w:rsid w:val="000338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420">
    <w:name w:val="Заголовок №4 (2)"/>
    <w:basedOn w:val="42"/>
    <w:rsid w:val="000338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a"/>
    <w:rsid w:val="000338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">
    <w:name w:val="Основной текст6"/>
    <w:basedOn w:val="aa"/>
    <w:rsid w:val="000338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a"/>
    <w:rsid w:val="000338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a"/>
    <w:rsid w:val="000338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a"/>
    <w:rsid w:val="000338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0 pt"/>
    <w:basedOn w:val="aa"/>
    <w:rsid w:val="001F5745"/>
    <w:rPr>
      <w:rFonts w:ascii="Candara" w:eastAsia="Candara" w:hAnsi="Candara" w:cs="Candara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205pt0pt">
    <w:name w:val="Основной текст + Arial;20;5 pt;Полужирный;Интервал 0 pt"/>
    <w:basedOn w:val="aa"/>
    <w:rsid w:val="001F57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75pt-1pt">
    <w:name w:val="Основной текст + Arial;7;5 pt;Интервал -1 pt"/>
    <w:basedOn w:val="aa"/>
    <w:rsid w:val="001F57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FranklinGothicHeavy25pt0pt">
    <w:name w:val="Основной текст + Franklin Gothic Heavy;25 pt;Интервал 0 pt"/>
    <w:basedOn w:val="aa"/>
    <w:rsid w:val="001F574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50"/>
      <w:szCs w:val="50"/>
      <w:u w:val="none"/>
      <w:shd w:val="clear" w:color="auto" w:fill="FFFFFF"/>
    </w:rPr>
  </w:style>
  <w:style w:type="character" w:customStyle="1" w:styleId="15pt0pt">
    <w:name w:val="Основной текст + 15 pt;Интервал 0 pt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101">
    <w:name w:val="Основной текст10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FranklinGothicHeavy10pt0pt">
    <w:name w:val="Основной текст + Franklin Gothic Heavy;10 pt;Интервал 0 pt"/>
    <w:basedOn w:val="aa"/>
    <w:rsid w:val="001F574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11">
    <w:name w:val="Основной текст11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12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Малые прописные;Интервал 0 pt"/>
    <w:basedOn w:val="aa"/>
    <w:rsid w:val="001F574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Arial6pt0pt">
    <w:name w:val="Основной текст + Arial;6 pt;Интервал 0 pt"/>
    <w:basedOn w:val="aa"/>
    <w:rsid w:val="001F57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FE68E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E68EF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rsid w:val="006F10D9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F10D9"/>
    <w:pPr>
      <w:widowControl w:val="0"/>
      <w:shd w:val="clear" w:color="auto" w:fill="FFFFFF"/>
      <w:spacing w:after="540" w:line="230" w:lineRule="exact"/>
      <w:jc w:val="righ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FAC2-3D56-4BBD-8A81-FAA8B0D9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 Adminov</cp:lastModifiedBy>
  <cp:revision>6</cp:revision>
  <cp:lastPrinted>2020-10-01T13:44:00Z</cp:lastPrinted>
  <dcterms:created xsi:type="dcterms:W3CDTF">2022-12-12T11:30:00Z</dcterms:created>
  <dcterms:modified xsi:type="dcterms:W3CDTF">2022-12-14T11:51:00Z</dcterms:modified>
</cp:coreProperties>
</file>