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50" w:rsidRDefault="00DD7F50">
      <w:pPr>
        <w:rPr>
          <w:rFonts w:ascii="Times New Roman" w:hAnsi="Times New Roman" w:cs="Times New Roman"/>
          <w:sz w:val="24"/>
          <w:szCs w:val="24"/>
        </w:rPr>
      </w:pPr>
    </w:p>
    <w:p w:rsidR="006C226F" w:rsidRDefault="006C2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F50" w:rsidRPr="006C226F" w:rsidRDefault="006C226F" w:rsidP="006C2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6F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6C226F" w:rsidRPr="006C226F" w:rsidRDefault="006C22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C226F">
        <w:rPr>
          <w:rFonts w:ascii="Times New Roman" w:hAnsi="Times New Roman" w:cs="Times New Roman"/>
          <w:sz w:val="24"/>
          <w:szCs w:val="24"/>
          <w:u w:val="single"/>
        </w:rPr>
        <w:t xml:space="preserve"> 02.12.2013г.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C226F">
        <w:rPr>
          <w:rFonts w:ascii="Times New Roman" w:hAnsi="Times New Roman" w:cs="Times New Roman"/>
          <w:sz w:val="24"/>
          <w:szCs w:val="24"/>
          <w:u w:val="single"/>
        </w:rPr>
        <w:t xml:space="preserve"> № 75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7F50" w:rsidRDefault="00DD7F50">
      <w:pPr>
        <w:rPr>
          <w:rFonts w:ascii="Times New Roman" w:hAnsi="Times New Roman" w:cs="Times New Roman"/>
          <w:sz w:val="24"/>
          <w:szCs w:val="24"/>
        </w:rPr>
      </w:pPr>
    </w:p>
    <w:p w:rsidR="00DD7F50" w:rsidRDefault="00DD7F50">
      <w:pPr>
        <w:rPr>
          <w:rFonts w:ascii="Times New Roman" w:hAnsi="Times New Roman" w:cs="Times New Roman"/>
          <w:sz w:val="24"/>
          <w:szCs w:val="24"/>
        </w:rPr>
      </w:pPr>
    </w:p>
    <w:p w:rsidR="00DD7F50" w:rsidRDefault="00DD7F50">
      <w:pPr>
        <w:rPr>
          <w:rFonts w:ascii="Times New Roman" w:hAnsi="Times New Roman" w:cs="Times New Roman"/>
          <w:sz w:val="24"/>
          <w:szCs w:val="24"/>
        </w:rPr>
      </w:pPr>
    </w:p>
    <w:p w:rsidR="00DD7F50" w:rsidRDefault="00DD7F50">
      <w:pPr>
        <w:rPr>
          <w:rFonts w:ascii="Times New Roman" w:hAnsi="Times New Roman" w:cs="Times New Roman"/>
          <w:sz w:val="24"/>
          <w:szCs w:val="24"/>
        </w:rPr>
      </w:pPr>
    </w:p>
    <w:p w:rsidR="00BE1E0C" w:rsidRPr="00BE1E0C" w:rsidRDefault="00F72D0F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D7F50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 w:rsidR="00DD7F5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gramEnd"/>
    </w:p>
    <w:p w:rsidR="00BE1E0C" w:rsidRPr="00BE1E0C" w:rsidRDefault="00F72D0F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05F">
        <w:rPr>
          <w:rFonts w:ascii="Times New Roman" w:hAnsi="Times New Roman" w:cs="Times New Roman"/>
          <w:sz w:val="24"/>
          <w:szCs w:val="24"/>
        </w:rPr>
        <w:t>м</w:t>
      </w:r>
      <w:r w:rsidR="00DD7F50">
        <w:rPr>
          <w:rFonts w:ascii="Times New Roman" w:hAnsi="Times New Roman" w:cs="Times New Roman"/>
          <w:sz w:val="24"/>
          <w:szCs w:val="24"/>
        </w:rPr>
        <w:t xml:space="preserve">ероприятий, Положения о комиссии по </w:t>
      </w:r>
    </w:p>
    <w:p w:rsidR="00BE1E0C" w:rsidRPr="00BE1E0C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r w:rsidR="00F72D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оррупции</w:t>
      </w:r>
      <w:r w:rsidR="00F72D0F">
        <w:rPr>
          <w:rFonts w:ascii="Times New Roman" w:hAnsi="Times New Roman" w:cs="Times New Roman"/>
          <w:sz w:val="24"/>
          <w:szCs w:val="24"/>
        </w:rPr>
        <w:t xml:space="preserve"> </w:t>
      </w:r>
      <w:r w:rsidR="0041105F">
        <w:rPr>
          <w:rFonts w:ascii="Times New Roman" w:hAnsi="Times New Roman" w:cs="Times New Roman"/>
          <w:sz w:val="24"/>
          <w:szCs w:val="24"/>
        </w:rPr>
        <w:t>в А</w:t>
      </w:r>
      <w:r w:rsidR="008E4F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Роговское</w:t>
      </w:r>
      <w:r w:rsidR="00F72D0F">
        <w:rPr>
          <w:rFonts w:ascii="Times New Roman" w:hAnsi="Times New Roman" w:cs="Times New Roman"/>
          <w:sz w:val="24"/>
          <w:szCs w:val="24"/>
        </w:rPr>
        <w:t>»</w:t>
      </w: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C5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105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</w:t>
      </w:r>
      <w:r w:rsidR="008E4FD9">
        <w:rPr>
          <w:rFonts w:ascii="Times New Roman" w:hAnsi="Times New Roman" w:cs="Times New Roman"/>
          <w:sz w:val="24"/>
          <w:szCs w:val="24"/>
        </w:rPr>
        <w:t xml:space="preserve">ии коррупции», </w:t>
      </w:r>
      <w:r w:rsidR="00C52D57" w:rsidRPr="00C47C12">
        <w:rPr>
          <w:rFonts w:ascii="Times New Roman" w:hAnsi="Times New Roman" w:cs="Times New Roman"/>
          <w:color w:val="000000"/>
          <w:sz w:val="24"/>
          <w:szCs w:val="24"/>
        </w:rPr>
        <w:t>Постановления Совета Федерации Федерального собрания Российской Федерации от 27.12.2011 №560-СФ «Об утверждении изменения границы между субъектами Российской Федерации городом федерального значения Москвой и Московской областью», Законом города Москвы № 59 от 15</w:t>
      </w:r>
      <w:proofErr w:type="gramEnd"/>
      <w:r w:rsidR="00C52D57" w:rsidRPr="00C47C12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2003г «О наименованиях и границах внутригородских муниципальн</w:t>
      </w:r>
      <w:r w:rsidR="00C52D57">
        <w:rPr>
          <w:rFonts w:ascii="Times New Roman" w:hAnsi="Times New Roman" w:cs="Times New Roman"/>
          <w:color w:val="000000"/>
          <w:sz w:val="24"/>
          <w:szCs w:val="24"/>
        </w:rPr>
        <w:t xml:space="preserve">ых образований в городе Москве», </w:t>
      </w:r>
      <w:r w:rsidR="008E4FD9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поселения Роговское.</w:t>
      </w:r>
    </w:p>
    <w:p w:rsidR="00DD7F50" w:rsidRDefault="00761A6E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ПОСТАНОВЛЯЮ:</w:t>
      </w: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DD7F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антикоррупционных мероприятий в администрации поселения Роговское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D7F50" w:rsidRDefault="00DD7F50" w:rsidP="00DD7F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 в Администрации поселения Роговское</w:t>
      </w:r>
      <w:r w:rsidR="00AF7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21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F7218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D7F50" w:rsidRPr="00BE1E0C" w:rsidRDefault="00DD7F50" w:rsidP="00DD7F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="00AF7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21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F721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BE1E0C" w:rsidRDefault="00BE1E0C" w:rsidP="00DD7F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Постановление от 06.12.2012г. № 27</w:t>
      </w:r>
    </w:p>
    <w:p w:rsidR="00DD7F50" w:rsidRDefault="00DD7F50" w:rsidP="00DD7F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поселения Роговское</w:t>
      </w:r>
    </w:p>
    <w:p w:rsidR="00DD7F50" w:rsidRDefault="00DD7F50" w:rsidP="00DD7F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E1E0C">
        <w:rPr>
          <w:rFonts w:ascii="Times New Roman" w:hAnsi="Times New Roman" w:cs="Times New Roman"/>
          <w:sz w:val="24"/>
          <w:szCs w:val="24"/>
        </w:rPr>
        <w:t>остается за Главой поселения Роговское.</w:t>
      </w: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8E4FD9" w:rsidP="00DD7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поселения</w:t>
      </w:r>
      <w:r w:rsidR="00DD7F50">
        <w:rPr>
          <w:rFonts w:ascii="Times New Roman" w:hAnsi="Times New Roman" w:cs="Times New Roman"/>
          <w:sz w:val="24"/>
          <w:szCs w:val="24"/>
        </w:rPr>
        <w:t xml:space="preserve"> Роговское                                                        Атабекян Р.Г.</w:t>
      </w: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DD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6D" w:rsidRPr="0041105F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80096D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0096D" w:rsidRPr="0041105F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Поселения Роговское</w:t>
      </w:r>
    </w:p>
    <w:p w:rsidR="0080096D" w:rsidRPr="0041105F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 w:rsidR="006C226F">
        <w:rPr>
          <w:rFonts w:ascii="Times New Roman" w:hAnsi="Times New Roman" w:cs="Times New Roman"/>
          <w:szCs w:val="24"/>
        </w:rPr>
        <w:t>02</w:t>
      </w:r>
      <w:r>
        <w:rPr>
          <w:rFonts w:ascii="Times New Roman" w:hAnsi="Times New Roman" w:cs="Times New Roman"/>
          <w:szCs w:val="24"/>
        </w:rPr>
        <w:t>»</w:t>
      </w:r>
      <w:r w:rsidR="006C226F">
        <w:rPr>
          <w:rFonts w:ascii="Times New Roman" w:hAnsi="Times New Roman" w:cs="Times New Roman"/>
          <w:szCs w:val="24"/>
        </w:rPr>
        <w:t xml:space="preserve"> декабря </w:t>
      </w:r>
      <w:r>
        <w:rPr>
          <w:rFonts w:ascii="Times New Roman" w:hAnsi="Times New Roman" w:cs="Times New Roman"/>
          <w:szCs w:val="24"/>
        </w:rPr>
        <w:t>2013</w:t>
      </w:r>
      <w:r w:rsidR="006C226F">
        <w:rPr>
          <w:rFonts w:ascii="Times New Roman" w:hAnsi="Times New Roman" w:cs="Times New Roman"/>
          <w:szCs w:val="24"/>
        </w:rPr>
        <w:t>г. № 75</w:t>
      </w:r>
    </w:p>
    <w:p w:rsidR="00E752FC" w:rsidRPr="00612BEC" w:rsidRDefault="0080096D" w:rsidP="00800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D" w:rsidRPr="0080096D" w:rsidRDefault="0080096D" w:rsidP="008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ПРОЕКТ</w:t>
      </w:r>
    </w:p>
    <w:p w:rsidR="0080096D" w:rsidRPr="0080096D" w:rsidRDefault="0080096D" w:rsidP="008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ПЛАН    МЕРОПРИЯТИЙ  </w:t>
      </w:r>
    </w:p>
    <w:p w:rsidR="0080096D" w:rsidRPr="0080096D" w:rsidRDefault="0080096D" w:rsidP="008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ПО    ПРОТИВОДЕЙСТВИЮ     КОРРУПЦИИ  МУНИЦИПАЛЬНОГО ОБРАЗОВАНИЯ   ПОСЕЛЕНИЯ   РОГОВСКОЕ </w:t>
      </w:r>
    </w:p>
    <w:p w:rsidR="0080096D" w:rsidRPr="0080096D" w:rsidRDefault="0080096D" w:rsidP="00800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2014- 2015 годы</w:t>
      </w:r>
    </w:p>
    <w:p w:rsidR="0080096D" w:rsidRPr="0080096D" w:rsidRDefault="0080096D" w:rsidP="0080096D">
      <w:pPr>
        <w:spacing w:after="0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97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026"/>
        <w:gridCol w:w="2759"/>
      </w:tblGrid>
      <w:tr w:rsidR="0080096D" w:rsidRPr="0080096D" w:rsidTr="0080096D">
        <w:tc>
          <w:tcPr>
            <w:tcW w:w="709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96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009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0096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252" w:type="dxa"/>
          </w:tcPr>
          <w:p w:rsidR="0080096D" w:rsidRPr="0080096D" w:rsidRDefault="0080096D" w:rsidP="00800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96D">
              <w:rPr>
                <w:rFonts w:ascii="Times New Roman" w:hAnsi="Times New Roman" w:cs="Times New Roman"/>
                <w:sz w:val="32"/>
                <w:szCs w:val="32"/>
              </w:rPr>
              <w:t>Наименование     мероприятий</w:t>
            </w:r>
          </w:p>
        </w:tc>
        <w:tc>
          <w:tcPr>
            <w:tcW w:w="2026" w:type="dxa"/>
          </w:tcPr>
          <w:p w:rsidR="0080096D" w:rsidRPr="0080096D" w:rsidRDefault="0080096D" w:rsidP="00800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96D"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  <w:tc>
          <w:tcPr>
            <w:tcW w:w="2759" w:type="dxa"/>
          </w:tcPr>
          <w:p w:rsidR="0080096D" w:rsidRPr="0080096D" w:rsidRDefault="0080096D" w:rsidP="00800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96D">
              <w:rPr>
                <w:rFonts w:ascii="Times New Roman" w:hAnsi="Times New Roman" w:cs="Times New Roman"/>
                <w:sz w:val="32"/>
                <w:szCs w:val="32"/>
              </w:rPr>
              <w:t>Ответственные    исполнители</w:t>
            </w:r>
          </w:p>
        </w:tc>
      </w:tr>
      <w:tr w:rsidR="0080096D" w:rsidRPr="0080096D" w:rsidTr="0080096D">
        <w:tc>
          <w:tcPr>
            <w:tcW w:w="709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6D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252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202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759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</w:t>
            </w:r>
          </w:p>
        </w:tc>
      </w:tr>
      <w:tr w:rsidR="0080096D" w:rsidRPr="0080096D" w:rsidTr="0080096D">
        <w:tc>
          <w:tcPr>
            <w:tcW w:w="9746" w:type="dxa"/>
            <w:gridSpan w:val="4"/>
            <w:tcBorders>
              <w:left w:val="nil"/>
              <w:bottom w:val="nil"/>
              <w:right w:val="nil"/>
            </w:tcBorders>
          </w:tcPr>
          <w:p w:rsidR="0080096D" w:rsidRPr="0080096D" w:rsidRDefault="0080096D" w:rsidP="0080096D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</w:t>
            </w:r>
          </w:p>
          <w:p w:rsidR="0080096D" w:rsidRPr="0080096D" w:rsidRDefault="0080096D" w:rsidP="0080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6D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</w:tr>
    </w:tbl>
    <w:p w:rsidR="0080096D" w:rsidRPr="0080096D" w:rsidRDefault="0080096D" w:rsidP="0080096D">
      <w:pPr>
        <w:tabs>
          <w:tab w:val="left" w:pos="3349"/>
        </w:tabs>
        <w:spacing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616"/>
        <w:gridCol w:w="3871"/>
        <w:gridCol w:w="2230"/>
        <w:gridCol w:w="2037"/>
      </w:tblGrid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 правовых актов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анализа должностных регламентов работников органов самоуправления администрации поселения</w:t>
            </w:r>
            <w:proofErr w:type="gramEnd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Роговское с целью выявления положений с наличием коррупционной составной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Чайка Т.В.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и регулированию конфликтов интересов  в администрации поселении Роговское 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администрации поселения Роговское.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Плана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. (не реже одного раза в 3 месяца)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7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отчета </w:t>
            </w: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Комиссии по противодействию коррупции Совету депутатов.</w:t>
            </w:r>
          </w:p>
        </w:tc>
        <w:tc>
          <w:tcPr>
            <w:tcW w:w="223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 г.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Декабрь2014 г.</w:t>
            </w:r>
          </w:p>
        </w:tc>
        <w:tc>
          <w:tcPr>
            <w:tcW w:w="203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Николаенко М.Ф.</w:t>
            </w:r>
          </w:p>
        </w:tc>
      </w:tr>
    </w:tbl>
    <w:p w:rsidR="0080096D" w:rsidRPr="0080096D" w:rsidRDefault="0080096D" w:rsidP="00800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2.Мероприятия по совершенствованию  деятельности </w:t>
      </w:r>
    </w:p>
    <w:p w:rsidR="0080096D" w:rsidRPr="0080096D" w:rsidRDefault="0080096D" w:rsidP="00800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          </w:t>
      </w: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размещению муниципального заказа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616"/>
        <w:gridCol w:w="4004"/>
        <w:gridCol w:w="1918"/>
        <w:gridCol w:w="2216"/>
      </w:tblGrid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4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17марта 2009 года 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</w:p>
        </w:tc>
        <w:tc>
          <w:tcPr>
            <w:tcW w:w="191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4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   поэтапного планирования торгов и утверждения плана – графика поквартально с учетом возможных изменений финансирования</w:t>
            </w:r>
          </w:p>
        </w:tc>
        <w:tc>
          <w:tcPr>
            <w:tcW w:w="191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Куликова Е.В.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4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91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Куликова Е.В.</w:t>
            </w:r>
          </w:p>
        </w:tc>
      </w:tr>
      <w:tr w:rsidR="0080096D" w:rsidRPr="0080096D" w:rsidTr="0080096D">
        <w:tc>
          <w:tcPr>
            <w:tcW w:w="6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4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путём проведения электронных торгов.</w:t>
            </w:r>
          </w:p>
        </w:tc>
        <w:tc>
          <w:tcPr>
            <w:tcW w:w="191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2216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Куликова Е.В.</w:t>
            </w:r>
          </w:p>
        </w:tc>
      </w:tr>
    </w:tbl>
    <w:p w:rsidR="0080096D" w:rsidRPr="0080096D" w:rsidRDefault="0080096D" w:rsidP="00800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</w:t>
      </w:r>
    </w:p>
    <w:p w:rsidR="0080096D" w:rsidRPr="0080096D" w:rsidRDefault="0080096D" w:rsidP="008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Мероприятия по совершенствованию кадровой политики</w:t>
      </w:r>
    </w:p>
    <w:p w:rsidR="0080096D" w:rsidRPr="0080096D" w:rsidRDefault="0080096D" w:rsidP="0080096D">
      <w:pPr>
        <w:spacing w:after="0" w:line="240" w:lineRule="auto"/>
        <w:ind w:left="1985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администрации поселении Роговское.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4010"/>
        <w:gridCol w:w="1915"/>
        <w:gridCol w:w="2212"/>
      </w:tblGrid>
      <w:tr w:rsidR="0080096D" w:rsidRPr="0080096D" w:rsidTr="0080096D">
        <w:tc>
          <w:tcPr>
            <w:tcW w:w="61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муниципальными  служащими ограничений, установленных статьёй № 13  Федерального закона от 02.03.2007 года № 25- ФЗ «О муниципальной службе в РФ»</w:t>
            </w:r>
          </w:p>
        </w:tc>
        <w:tc>
          <w:tcPr>
            <w:tcW w:w="1915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2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Чайка Т.В.</w:t>
            </w:r>
          </w:p>
        </w:tc>
      </w:tr>
      <w:tr w:rsidR="0080096D" w:rsidRPr="0080096D" w:rsidTr="0080096D">
        <w:tc>
          <w:tcPr>
            <w:tcW w:w="61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1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 о проверке лиц, претендующих на поступление в муниципальную службу в органы местного самоуправления, на предмет наличия неснятой и непогашенной судимости (при возникновении оснований с учетом требований Федерального закона от 27.07.2006 года № 152-ФЗ «О персональных данных»</w:t>
            </w:r>
            <w:proofErr w:type="gramEnd"/>
          </w:p>
        </w:tc>
        <w:tc>
          <w:tcPr>
            <w:tcW w:w="1915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2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Чайка Т.В.</w:t>
            </w:r>
          </w:p>
        </w:tc>
      </w:tr>
      <w:tr w:rsidR="0080096D" w:rsidRPr="0080096D" w:rsidTr="0080096D">
        <w:tc>
          <w:tcPr>
            <w:tcW w:w="61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915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2014-2015  </w:t>
            </w:r>
            <w:proofErr w:type="spellStart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  <w:tr w:rsidR="0080096D" w:rsidRPr="0080096D" w:rsidTr="0080096D">
        <w:tc>
          <w:tcPr>
            <w:tcW w:w="61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10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органов местного самоуправления с учетом эффективности и качества их работы</w:t>
            </w:r>
          </w:p>
        </w:tc>
        <w:tc>
          <w:tcPr>
            <w:tcW w:w="1915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 полугодие 2014 года</w:t>
            </w:r>
          </w:p>
        </w:tc>
        <w:tc>
          <w:tcPr>
            <w:tcW w:w="2212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</w:tbl>
    <w:p w:rsidR="0080096D" w:rsidRPr="0080096D" w:rsidRDefault="0080096D" w:rsidP="008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096D" w:rsidRPr="0080096D" w:rsidRDefault="0080096D" w:rsidP="00800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4.Мероприятия по информированию жителей</w:t>
      </w:r>
    </w:p>
    <w:p w:rsidR="0080096D" w:rsidRPr="0080096D" w:rsidRDefault="0080096D" w:rsidP="0080096D">
      <w:pPr>
        <w:spacing w:after="0" w:line="240" w:lineRule="auto"/>
        <w:ind w:left="117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Роговское.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628"/>
        <w:gridCol w:w="3877"/>
        <w:gridCol w:w="1951"/>
        <w:gridCol w:w="2298"/>
      </w:tblGrid>
      <w:tr w:rsidR="0080096D" w:rsidRPr="0080096D" w:rsidTr="0080096D">
        <w:tc>
          <w:tcPr>
            <w:tcW w:w="62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сайте поселения Роговское  перечень вопросов местного значения рассматриваемых муниципальными служащими, информации и порядке и условиях оказания услуг населению.</w:t>
            </w:r>
          </w:p>
        </w:tc>
        <w:tc>
          <w:tcPr>
            <w:tcW w:w="195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80096D" w:rsidRPr="0080096D" w:rsidTr="0080096D">
        <w:tc>
          <w:tcPr>
            <w:tcW w:w="62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7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на территории  муниципального образования по противодействию коррупции, через  средства массовой информации и сеть  «Интернет».</w:t>
            </w:r>
          </w:p>
        </w:tc>
        <w:tc>
          <w:tcPr>
            <w:tcW w:w="195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2014-2015 г.</w:t>
            </w:r>
          </w:p>
        </w:tc>
        <w:tc>
          <w:tcPr>
            <w:tcW w:w="229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Саломахина Е.С. </w:t>
            </w:r>
          </w:p>
        </w:tc>
      </w:tr>
      <w:tr w:rsidR="0080096D" w:rsidRPr="0080096D" w:rsidTr="0080096D">
        <w:tc>
          <w:tcPr>
            <w:tcW w:w="62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7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публикации их в СМИ и на сайте поселения Роговское.</w:t>
            </w:r>
          </w:p>
        </w:tc>
        <w:tc>
          <w:tcPr>
            <w:tcW w:w="195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Саломахина Е.С.</w:t>
            </w:r>
          </w:p>
        </w:tc>
      </w:tr>
      <w:tr w:rsidR="0080096D" w:rsidRPr="0080096D" w:rsidTr="0080096D">
        <w:tc>
          <w:tcPr>
            <w:tcW w:w="62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77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механизма обратной связи с населением в целях выявления  фактов коррупции в администрации поселении Роговское  и муниципальных учреждениях, в </w:t>
            </w: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использованием сайта администрации поселения Роговское.</w:t>
            </w:r>
          </w:p>
        </w:tc>
        <w:tc>
          <w:tcPr>
            <w:tcW w:w="1951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98" w:type="dxa"/>
          </w:tcPr>
          <w:p w:rsidR="0080096D" w:rsidRPr="0080096D" w:rsidRDefault="0080096D" w:rsidP="0080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Николаенко М.Ф.</w:t>
            </w:r>
          </w:p>
        </w:tc>
      </w:tr>
    </w:tbl>
    <w:p w:rsidR="0080096D" w:rsidRPr="0080096D" w:rsidRDefault="0080096D" w:rsidP="0080096D">
      <w:pPr>
        <w:rPr>
          <w:rFonts w:ascii="Times New Roman" w:eastAsia="Calibri" w:hAnsi="Times New Roman" w:cs="Times New Roman"/>
          <w:lang w:eastAsia="en-US"/>
        </w:rPr>
      </w:pPr>
    </w:p>
    <w:p w:rsidR="006E6515" w:rsidRPr="0041105F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Pr="0041105F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Pr="0041105F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E75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15" w:rsidRDefault="006E6515" w:rsidP="00B0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EC" w:rsidRDefault="00612BEC" w:rsidP="00B0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EC" w:rsidRDefault="00612BEC" w:rsidP="00B0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EC" w:rsidRDefault="00612BEC" w:rsidP="00B0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EC" w:rsidRDefault="00612BEC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Pr="0080096D" w:rsidRDefault="0080096D" w:rsidP="00B06C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96D" w:rsidRPr="006C226F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 w:rsidRPr="006C226F">
        <w:rPr>
          <w:rFonts w:ascii="Times New Roman" w:hAnsi="Times New Roman" w:cs="Times New Roman"/>
          <w:szCs w:val="24"/>
        </w:rPr>
        <w:t>2</w:t>
      </w:r>
    </w:p>
    <w:p w:rsidR="0080096D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0096D" w:rsidRPr="0041105F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Поселения Роговское</w:t>
      </w:r>
    </w:p>
    <w:p w:rsidR="006C226F" w:rsidRPr="0041105F" w:rsidRDefault="006C226F" w:rsidP="006C226F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«02» декабря 2013г. № 75</w:t>
      </w:r>
    </w:p>
    <w:p w:rsidR="00C81D5E" w:rsidRPr="0041105F" w:rsidRDefault="00C81D5E" w:rsidP="00C81D5E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6E6515" w:rsidRPr="0041105F" w:rsidRDefault="006C226F" w:rsidP="006C2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="00C81D5E" w:rsidRPr="0041105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6E6515" w:rsidRPr="0041105F">
        <w:rPr>
          <w:rFonts w:ascii="Times New Roman" w:hAnsi="Times New Roman" w:cs="Times New Roman"/>
          <w:b/>
          <w:bCs/>
          <w:sz w:val="28"/>
          <w:szCs w:val="28"/>
        </w:rPr>
        <w:t xml:space="preserve"> О Л </w:t>
      </w:r>
      <w:r w:rsidR="006E6515" w:rsidRPr="0041105F">
        <w:rPr>
          <w:rFonts w:ascii="Times New Roman" w:hAnsi="Times New Roman" w:cs="Times New Roman"/>
          <w:b/>
          <w:sz w:val="28"/>
          <w:szCs w:val="28"/>
        </w:rPr>
        <w:t xml:space="preserve">О Ж Е Н </w:t>
      </w:r>
      <w:r w:rsidR="006E6515" w:rsidRPr="0041105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E6515" w:rsidRPr="0041105F">
        <w:rPr>
          <w:rFonts w:ascii="Times New Roman" w:hAnsi="Times New Roman" w:cs="Times New Roman"/>
          <w:b/>
          <w:sz w:val="28"/>
          <w:szCs w:val="28"/>
        </w:rPr>
        <w:t>Е</w:t>
      </w:r>
    </w:p>
    <w:p w:rsidR="006E6515" w:rsidRPr="0041105F" w:rsidRDefault="006E6515" w:rsidP="006C226F">
      <w:pPr>
        <w:shd w:val="clear" w:color="auto" w:fill="FFFFFF"/>
        <w:spacing w:after="0" w:line="295" w:lineRule="exact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5F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C81D5E" w:rsidRPr="0041105F" w:rsidRDefault="006E6515" w:rsidP="006C226F">
      <w:pPr>
        <w:shd w:val="clear" w:color="auto" w:fill="FFFFFF"/>
        <w:spacing w:after="0" w:line="295" w:lineRule="exact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5F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</w:t>
      </w:r>
      <w:r w:rsidRPr="0041105F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067F8E" w:rsidRDefault="006E6515" w:rsidP="006C226F">
      <w:pPr>
        <w:shd w:val="clear" w:color="auto" w:fill="FFFFFF"/>
        <w:spacing w:after="0" w:line="295" w:lineRule="exact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5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6A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1105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C81D5E" w:rsidRPr="0041105F">
        <w:rPr>
          <w:rFonts w:ascii="Times New Roman" w:hAnsi="Times New Roman" w:cs="Times New Roman"/>
          <w:b/>
          <w:bCs/>
          <w:sz w:val="28"/>
          <w:szCs w:val="28"/>
        </w:rPr>
        <w:t xml:space="preserve"> Роговское</w:t>
      </w:r>
    </w:p>
    <w:p w:rsidR="00067F8E" w:rsidRDefault="00067F8E" w:rsidP="00067F8E">
      <w:pPr>
        <w:shd w:val="clear" w:color="auto" w:fill="FFFFFF"/>
        <w:spacing w:after="0" w:line="295" w:lineRule="exact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15" w:rsidRPr="00067F8E" w:rsidRDefault="00067F8E" w:rsidP="00067F8E">
      <w:pPr>
        <w:shd w:val="clear" w:color="auto" w:fill="FFFFFF"/>
        <w:spacing w:after="0" w:line="295" w:lineRule="exact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81D5E" w:rsidRPr="00067F8E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Общ</w:t>
      </w:r>
      <w:r w:rsidR="006E6515" w:rsidRPr="00067F8E">
        <w:rPr>
          <w:rFonts w:ascii="Times New Roman" w:hAnsi="Times New Roman" w:cs="Times New Roman"/>
          <w:sz w:val="28"/>
          <w:szCs w:val="24"/>
        </w:rPr>
        <w:t>ие положения</w:t>
      </w:r>
    </w:p>
    <w:p w:rsidR="006E6515" w:rsidRPr="00C81D5E" w:rsidRDefault="006E6515" w:rsidP="00D60810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before="281" w:after="0" w:line="288" w:lineRule="exact"/>
        <w:ind w:left="540" w:right="79" w:firstLine="6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C81D5E">
        <w:rPr>
          <w:rFonts w:ascii="Times New Roman" w:hAnsi="Times New Roman" w:cs="Times New Roman"/>
          <w:sz w:val="24"/>
          <w:szCs w:val="24"/>
        </w:rPr>
        <w:t>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 причин, ее порождающих, организации взаимодействия и координации деятельности органов местного самоуправления и территориальных органов Федеральных органов исполнительной власти, осуществляющих свою д</w:t>
      </w:r>
      <w:r w:rsidR="00C81D5E">
        <w:rPr>
          <w:rFonts w:ascii="Times New Roman" w:hAnsi="Times New Roman" w:cs="Times New Roman"/>
          <w:sz w:val="24"/>
          <w:szCs w:val="24"/>
        </w:rPr>
        <w:t>еятельность на территории муницип</w:t>
      </w:r>
      <w:r w:rsidRPr="00C81D5E">
        <w:rPr>
          <w:rFonts w:ascii="Times New Roman" w:hAnsi="Times New Roman" w:cs="Times New Roman"/>
          <w:sz w:val="24"/>
          <w:szCs w:val="24"/>
        </w:rPr>
        <w:t>ального образования поселение</w:t>
      </w:r>
      <w:r w:rsidR="00C81D5E">
        <w:rPr>
          <w:rFonts w:ascii="Times New Roman" w:hAnsi="Times New Roman" w:cs="Times New Roman"/>
          <w:sz w:val="24"/>
          <w:szCs w:val="24"/>
        </w:rPr>
        <w:t xml:space="preserve"> Роговское</w:t>
      </w:r>
      <w:r w:rsidRPr="00C81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515" w:rsidRPr="00326A4E" w:rsidRDefault="006E6515" w:rsidP="00D60810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88" w:lineRule="exact"/>
        <w:ind w:left="540" w:right="86" w:firstLine="69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81D5E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поселение</w:t>
      </w:r>
      <w:r w:rsidR="00C81D5E">
        <w:rPr>
          <w:rFonts w:ascii="Times New Roman" w:hAnsi="Times New Roman" w:cs="Times New Roman"/>
          <w:sz w:val="24"/>
          <w:szCs w:val="24"/>
        </w:rPr>
        <w:t xml:space="preserve"> Роговское</w:t>
      </w:r>
      <w:r w:rsidRPr="00C81D5E">
        <w:rPr>
          <w:rFonts w:ascii="Times New Roman" w:hAnsi="Times New Roman" w:cs="Times New Roman"/>
          <w:sz w:val="24"/>
          <w:szCs w:val="24"/>
        </w:rPr>
        <w:t>,</w:t>
      </w:r>
      <w:r w:rsidR="00326A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81D5E" w:rsidRPr="00326A4E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326A4E">
        <w:rPr>
          <w:rFonts w:ascii="Times New Roman" w:hAnsi="Times New Roman" w:cs="Times New Roman"/>
          <w:sz w:val="24"/>
          <w:szCs w:val="24"/>
        </w:rPr>
        <w:t xml:space="preserve"> правовыми органов местного самоуправления, а так же настоящим</w:t>
      </w:r>
      <w:r w:rsidR="00C81D5E" w:rsidRPr="00326A4E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326A4E">
        <w:rPr>
          <w:rFonts w:ascii="Times New Roman" w:hAnsi="Times New Roman" w:cs="Times New Roman"/>
          <w:sz w:val="24"/>
          <w:szCs w:val="24"/>
        </w:rPr>
        <w:t>.</w:t>
      </w:r>
    </w:p>
    <w:p w:rsidR="006E6515" w:rsidRPr="00C81D5E" w:rsidRDefault="006E6515" w:rsidP="00D60810">
      <w:pPr>
        <w:shd w:val="clear" w:color="auto" w:fill="FFFFFF"/>
        <w:tabs>
          <w:tab w:val="left" w:pos="1778"/>
        </w:tabs>
        <w:spacing w:before="7" w:after="0" w:line="288" w:lineRule="exact"/>
        <w:ind w:left="540" w:right="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7"/>
          <w:sz w:val="24"/>
          <w:szCs w:val="24"/>
        </w:rPr>
        <w:t>1.3.</w:t>
      </w:r>
      <w:r w:rsidRPr="00C81D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D5E">
        <w:rPr>
          <w:rFonts w:ascii="Times New Roman" w:hAnsi="Times New Roman" w:cs="Times New Roman"/>
          <w:sz w:val="24"/>
          <w:szCs w:val="24"/>
        </w:rPr>
        <w:t>Для целей настоящего Положения под мерами по противодействию</w:t>
      </w:r>
      <w:r w:rsidRPr="00C81D5E">
        <w:rPr>
          <w:rFonts w:ascii="Times New Roman" w:hAnsi="Times New Roman" w:cs="Times New Roman"/>
          <w:sz w:val="24"/>
          <w:szCs w:val="24"/>
        </w:rPr>
        <w:br/>
        <w:t>коррупции понимается систематическое осуществление органами м</w:t>
      </w:r>
      <w:r w:rsidR="00326A4E">
        <w:rPr>
          <w:rFonts w:ascii="Times New Roman" w:hAnsi="Times New Roman" w:cs="Times New Roman"/>
          <w:sz w:val="24"/>
          <w:szCs w:val="24"/>
        </w:rPr>
        <w:t>естного</w:t>
      </w:r>
      <w:r w:rsidR="00326A4E">
        <w:rPr>
          <w:rFonts w:ascii="Times New Roman" w:hAnsi="Times New Roman" w:cs="Times New Roman"/>
          <w:sz w:val="24"/>
          <w:szCs w:val="24"/>
        </w:rPr>
        <w:br/>
        <w:t>самоуправления</w:t>
      </w:r>
      <w:r w:rsidRPr="00C81D5E">
        <w:rPr>
          <w:rFonts w:ascii="Times New Roman" w:hAnsi="Times New Roman" w:cs="Times New Roman"/>
          <w:sz w:val="24"/>
          <w:szCs w:val="24"/>
        </w:rPr>
        <w:t xml:space="preserve"> поселения комплекса мероприятий по выявлению и</w:t>
      </w:r>
      <w:r w:rsidRPr="00C81D5E">
        <w:rPr>
          <w:rFonts w:ascii="Times New Roman" w:hAnsi="Times New Roman" w:cs="Times New Roman"/>
          <w:sz w:val="24"/>
          <w:szCs w:val="24"/>
        </w:rPr>
        <w:br/>
        <w:t>устранению причин и условий, порождающих коррупцию, выработке</w:t>
      </w:r>
      <w:r w:rsidRPr="00C81D5E">
        <w:rPr>
          <w:rFonts w:ascii="Times New Roman" w:hAnsi="Times New Roman" w:cs="Times New Roman"/>
          <w:sz w:val="24"/>
          <w:szCs w:val="24"/>
        </w:rPr>
        <w:br/>
        <w:t>оптимальных механизмов защиты от проникновения коррупции в органы</w:t>
      </w:r>
      <w:r w:rsidRPr="00C81D5E">
        <w:rPr>
          <w:rFonts w:ascii="Times New Roman" w:hAnsi="Times New Roman" w:cs="Times New Roman"/>
          <w:sz w:val="24"/>
          <w:szCs w:val="24"/>
        </w:rPr>
        <w:br/>
        <w:t>местного самоуправления поселения с учетом их специфики, снижению в них</w:t>
      </w:r>
      <w:r w:rsidRPr="00C81D5E">
        <w:rPr>
          <w:rFonts w:ascii="Times New Roman" w:hAnsi="Times New Roman" w:cs="Times New Roman"/>
          <w:sz w:val="24"/>
          <w:szCs w:val="24"/>
        </w:rPr>
        <w:br/>
        <w:t>коррупционных рисков; антикоррупционной пропаганде и воспитанию;</w:t>
      </w:r>
      <w:proofErr w:type="gramEnd"/>
      <w:r w:rsidRPr="00C81D5E">
        <w:rPr>
          <w:rFonts w:ascii="Times New Roman" w:hAnsi="Times New Roman" w:cs="Times New Roman"/>
          <w:sz w:val="24"/>
          <w:szCs w:val="24"/>
        </w:rPr>
        <w:br/>
        <w:t>привлечению общественност</w:t>
      </w:r>
      <w:r w:rsidR="00C81D5E">
        <w:rPr>
          <w:rFonts w:ascii="Times New Roman" w:hAnsi="Times New Roman" w:cs="Times New Roman"/>
          <w:sz w:val="24"/>
          <w:szCs w:val="24"/>
        </w:rPr>
        <w:t>и и средств массовой информаци</w:t>
      </w:r>
      <w:r w:rsidRPr="00C81D5E">
        <w:rPr>
          <w:rFonts w:ascii="Times New Roman" w:hAnsi="Times New Roman" w:cs="Times New Roman"/>
          <w:sz w:val="24"/>
          <w:szCs w:val="24"/>
        </w:rPr>
        <w:t>и к сотрудничеству</w:t>
      </w:r>
      <w:r w:rsidRPr="00C81D5E">
        <w:rPr>
          <w:rFonts w:ascii="Times New Roman" w:hAnsi="Times New Roman" w:cs="Times New Roman"/>
          <w:sz w:val="24"/>
          <w:szCs w:val="24"/>
        </w:rPr>
        <w:br/>
        <w:t>по вопросам противодействия коррупции</w:t>
      </w:r>
      <w:r w:rsidR="00C81D5E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C81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1D5E">
        <w:rPr>
          <w:rFonts w:ascii="Times New Roman" w:hAnsi="Times New Roman" w:cs="Times New Roman"/>
          <w:sz w:val="24"/>
          <w:szCs w:val="24"/>
        </w:rPr>
        <w:t>выработки у граждан,</w:t>
      </w:r>
      <w:r w:rsidRPr="00C81D5E">
        <w:rPr>
          <w:rFonts w:ascii="Times New Roman" w:hAnsi="Times New Roman" w:cs="Times New Roman"/>
          <w:sz w:val="24"/>
          <w:szCs w:val="24"/>
        </w:rPr>
        <w:br/>
        <w:t>муниципальных служащих навыков антикоррупционного поведения в сферах с</w:t>
      </w:r>
      <w:r w:rsidRPr="00C81D5E">
        <w:rPr>
          <w:rFonts w:ascii="Times New Roman" w:hAnsi="Times New Roman" w:cs="Times New Roman"/>
          <w:sz w:val="24"/>
          <w:szCs w:val="24"/>
        </w:rPr>
        <w:br/>
      </w:r>
      <w:r w:rsidRPr="00C81D5E">
        <w:rPr>
          <w:rFonts w:ascii="Times New Roman" w:hAnsi="Times New Roman" w:cs="Times New Roman"/>
          <w:spacing w:val="-1"/>
          <w:sz w:val="24"/>
          <w:szCs w:val="24"/>
        </w:rPr>
        <w:t xml:space="preserve">повышенным риском коррупции, а так же формирования </w:t>
      </w:r>
      <w:r w:rsidR="00C81D5E">
        <w:rPr>
          <w:rFonts w:ascii="Times New Roman" w:hAnsi="Times New Roman" w:cs="Times New Roman"/>
          <w:sz w:val="24"/>
          <w:szCs w:val="24"/>
        </w:rPr>
        <w:t>нете</w:t>
      </w:r>
      <w:r w:rsidRPr="00C81D5E">
        <w:rPr>
          <w:rFonts w:ascii="Times New Roman" w:hAnsi="Times New Roman" w:cs="Times New Roman"/>
          <w:spacing w:val="-1"/>
          <w:sz w:val="24"/>
          <w:szCs w:val="24"/>
        </w:rPr>
        <w:t>рпимого отношения</w:t>
      </w:r>
      <w:r w:rsidRPr="00C81D5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81D5E">
        <w:rPr>
          <w:rFonts w:ascii="Times New Roman" w:hAnsi="Times New Roman" w:cs="Times New Roman"/>
          <w:sz w:val="24"/>
          <w:szCs w:val="24"/>
        </w:rPr>
        <w:t>к коррупции.</w:t>
      </w:r>
    </w:p>
    <w:p w:rsidR="006E6515" w:rsidRPr="00C81D5E" w:rsidRDefault="00C81D5E" w:rsidP="00D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</w:t>
      </w:r>
      <w:r w:rsidR="006E6515" w:rsidRPr="00C81D5E">
        <w:rPr>
          <w:rFonts w:ascii="Times New Roman" w:hAnsi="Times New Roman" w:cs="Times New Roman"/>
          <w:spacing w:val="-10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6515" w:rsidRPr="00C81D5E">
        <w:rPr>
          <w:rFonts w:ascii="Times New Roman" w:hAnsi="Times New Roman" w:cs="Times New Roman"/>
          <w:sz w:val="24"/>
          <w:szCs w:val="24"/>
        </w:rPr>
        <w:t>Комиссия создает</w:t>
      </w:r>
      <w:r>
        <w:rPr>
          <w:rFonts w:ascii="Times New Roman" w:hAnsi="Times New Roman" w:cs="Times New Roman"/>
          <w:sz w:val="24"/>
          <w:szCs w:val="24"/>
        </w:rPr>
        <w:t>ся нормативным правовым актом  Г</w:t>
      </w:r>
      <w:r w:rsidR="006E6515" w:rsidRPr="00C81D5E">
        <w:rPr>
          <w:rFonts w:ascii="Times New Roman" w:hAnsi="Times New Roman" w:cs="Times New Roman"/>
          <w:sz w:val="24"/>
          <w:szCs w:val="24"/>
        </w:rPr>
        <w:t>лавы поселения.</w:t>
      </w:r>
    </w:p>
    <w:p w:rsidR="00C81D5E" w:rsidRDefault="0014561D" w:rsidP="00D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515" w:rsidRPr="00C81D5E">
        <w:rPr>
          <w:rFonts w:ascii="Times New Roman" w:hAnsi="Times New Roman" w:cs="Times New Roman"/>
          <w:sz w:val="24"/>
          <w:szCs w:val="24"/>
        </w:rPr>
        <w:t>1.5. Состав комиссии формируется из числа специалистов администрации,</w:t>
      </w:r>
    </w:p>
    <w:p w:rsidR="006E6515" w:rsidRPr="00C81D5E" w:rsidRDefault="00C81D5E" w:rsidP="00D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Совета депутатов и представителей общественности.</w:t>
      </w:r>
      <w:r w:rsidR="006E6515" w:rsidRPr="00C8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E6515" w:rsidRPr="00067F8E" w:rsidRDefault="006E6515" w:rsidP="00372CE1">
      <w:pPr>
        <w:shd w:val="clear" w:color="auto" w:fill="FFFFFF"/>
        <w:spacing w:before="274"/>
        <w:ind w:left="454"/>
        <w:jc w:val="center"/>
        <w:rPr>
          <w:rFonts w:ascii="Times New Roman" w:hAnsi="Times New Roman" w:cs="Times New Roman"/>
          <w:sz w:val="28"/>
          <w:szCs w:val="24"/>
        </w:rPr>
      </w:pPr>
      <w:r w:rsidRPr="00067F8E">
        <w:rPr>
          <w:rFonts w:ascii="Times New Roman" w:hAnsi="Times New Roman" w:cs="Times New Roman"/>
          <w:sz w:val="28"/>
          <w:szCs w:val="24"/>
        </w:rPr>
        <w:t>2. Задачи комиссии</w:t>
      </w:r>
    </w:p>
    <w:p w:rsidR="006E6515" w:rsidRPr="00C81D5E" w:rsidRDefault="006E6515" w:rsidP="00D60810">
      <w:pPr>
        <w:widowControl w:val="0"/>
        <w:numPr>
          <w:ilvl w:val="0"/>
          <w:numId w:val="4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before="281" w:after="0" w:line="295" w:lineRule="exact"/>
        <w:ind w:left="734" w:right="32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 коррупции.</w:t>
      </w:r>
    </w:p>
    <w:p w:rsidR="006E6515" w:rsidRPr="00C81D5E" w:rsidRDefault="006E6515" w:rsidP="00D60810">
      <w:pPr>
        <w:widowControl w:val="0"/>
        <w:numPr>
          <w:ilvl w:val="0"/>
          <w:numId w:val="4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95" w:lineRule="exact"/>
        <w:ind w:left="734" w:right="317" w:firstLine="67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1D5E"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Главе поселения, исполнительно-распорядительному органу местного самоуправления, касающихся выработки и реализации политики в области противодействия коррупции.</w:t>
      </w:r>
    </w:p>
    <w:p w:rsidR="006E6515" w:rsidRPr="00C81D5E" w:rsidRDefault="00326A4E" w:rsidP="00D60810">
      <w:pPr>
        <w:shd w:val="clear" w:color="auto" w:fill="FFFFFF"/>
        <w:spacing w:line="288" w:lineRule="exact"/>
        <w:ind w:left="756" w:right="310"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2.3.  Контроль над</w:t>
      </w:r>
      <w:r w:rsidR="0014561D">
        <w:rPr>
          <w:rFonts w:ascii="Times New Roman" w:hAnsi="Times New Roman" w:cs="Times New Roman"/>
          <w:spacing w:val="-5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pacing w:val="-5"/>
          <w:sz w:val="24"/>
          <w:szCs w:val="24"/>
        </w:rPr>
        <w:t>ацией мероприятий,</w:t>
      </w:r>
      <w:r w:rsidR="006E6515" w:rsidRPr="00C81D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561D">
        <w:rPr>
          <w:rFonts w:ascii="Times New Roman" w:hAnsi="Times New Roman" w:cs="Times New Roman"/>
          <w:spacing w:val="-5"/>
          <w:sz w:val="24"/>
          <w:szCs w:val="24"/>
        </w:rPr>
        <w:t xml:space="preserve">предусмотренных </w:t>
      </w:r>
      <w:r w:rsidR="006E6515" w:rsidRPr="00C81D5E">
        <w:rPr>
          <w:rFonts w:ascii="Times New Roman" w:hAnsi="Times New Roman" w:cs="Times New Roman"/>
          <w:spacing w:val="-5"/>
          <w:sz w:val="24"/>
          <w:szCs w:val="24"/>
        </w:rPr>
        <w:t xml:space="preserve">планом </w:t>
      </w:r>
      <w:r w:rsidR="006E6515" w:rsidRPr="00C81D5E">
        <w:rPr>
          <w:rFonts w:ascii="Times New Roman" w:hAnsi="Times New Roman" w:cs="Times New Roman"/>
          <w:sz w:val="24"/>
          <w:szCs w:val="24"/>
        </w:rPr>
        <w:t>противодействия коррупции в органах местного самоуправления поселения</w:t>
      </w:r>
      <w:r w:rsidR="0014561D">
        <w:rPr>
          <w:rFonts w:ascii="Times New Roman" w:hAnsi="Times New Roman" w:cs="Times New Roman"/>
          <w:sz w:val="24"/>
          <w:szCs w:val="24"/>
        </w:rPr>
        <w:t xml:space="preserve"> Роговское</w:t>
      </w:r>
      <w:r w:rsidR="006E6515" w:rsidRPr="00C81D5E">
        <w:rPr>
          <w:rFonts w:ascii="Times New Roman" w:hAnsi="Times New Roman" w:cs="Times New Roman"/>
          <w:sz w:val="24"/>
          <w:szCs w:val="24"/>
        </w:rPr>
        <w:t>.</w:t>
      </w:r>
    </w:p>
    <w:p w:rsidR="006E6515" w:rsidRPr="00067F8E" w:rsidRDefault="006E6515" w:rsidP="00372CE1">
      <w:pPr>
        <w:shd w:val="clear" w:color="auto" w:fill="FFFFFF"/>
        <w:spacing w:line="288" w:lineRule="exact"/>
        <w:ind w:left="468"/>
        <w:jc w:val="center"/>
        <w:rPr>
          <w:rFonts w:ascii="Times New Roman" w:hAnsi="Times New Roman" w:cs="Times New Roman"/>
          <w:sz w:val="28"/>
          <w:szCs w:val="24"/>
        </w:rPr>
      </w:pPr>
      <w:r w:rsidRPr="00067F8E">
        <w:rPr>
          <w:rFonts w:ascii="Times New Roman" w:hAnsi="Times New Roman" w:cs="Times New Roman"/>
          <w:sz w:val="28"/>
          <w:szCs w:val="24"/>
        </w:rPr>
        <w:t>3. Функции комиссии</w:t>
      </w:r>
    </w:p>
    <w:p w:rsidR="006E6515" w:rsidRPr="00C81D5E" w:rsidRDefault="006E6515" w:rsidP="00D60810">
      <w:pPr>
        <w:shd w:val="clear" w:color="auto" w:fill="FFFFFF"/>
        <w:tabs>
          <w:tab w:val="left" w:pos="2167"/>
        </w:tabs>
        <w:spacing w:before="295" w:after="0" w:line="295" w:lineRule="exact"/>
        <w:ind w:left="756" w:right="3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5"/>
          <w:sz w:val="24"/>
          <w:szCs w:val="24"/>
        </w:rPr>
        <w:t>3.1.</w:t>
      </w:r>
      <w:r w:rsidRPr="00C81D5E">
        <w:rPr>
          <w:rFonts w:ascii="Times New Roman" w:hAnsi="Times New Roman" w:cs="Times New Roman"/>
          <w:sz w:val="24"/>
          <w:szCs w:val="24"/>
        </w:rPr>
        <w:tab/>
        <w:t>Рассмотрение вопросов, связанных с решением задач по</w:t>
      </w:r>
      <w:r w:rsidRPr="00C81D5E">
        <w:rPr>
          <w:rFonts w:ascii="Times New Roman" w:hAnsi="Times New Roman" w:cs="Times New Roman"/>
          <w:sz w:val="24"/>
          <w:szCs w:val="24"/>
        </w:rPr>
        <w:br/>
        <w:t>противодействию коррупции.</w:t>
      </w:r>
    </w:p>
    <w:p w:rsidR="006E6515" w:rsidRPr="00C81D5E" w:rsidRDefault="006E6515" w:rsidP="00D60810">
      <w:pPr>
        <w:shd w:val="clear" w:color="auto" w:fill="FFFFFF"/>
        <w:tabs>
          <w:tab w:val="left" w:pos="1987"/>
        </w:tabs>
        <w:spacing w:after="0" w:line="295" w:lineRule="exact"/>
        <w:ind w:left="763" w:right="32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3"/>
          <w:sz w:val="24"/>
          <w:szCs w:val="24"/>
        </w:rPr>
        <w:t>3.2.</w:t>
      </w:r>
      <w:r w:rsidRPr="00C81D5E">
        <w:rPr>
          <w:rFonts w:ascii="Times New Roman" w:hAnsi="Times New Roman" w:cs="Times New Roman"/>
          <w:sz w:val="24"/>
          <w:szCs w:val="24"/>
        </w:rPr>
        <w:tab/>
        <w:t>Анализ ситуации в области противодействия коррупции и принятие</w:t>
      </w:r>
      <w:r w:rsidRPr="00C81D5E">
        <w:rPr>
          <w:rFonts w:ascii="Times New Roman" w:hAnsi="Times New Roman" w:cs="Times New Roman"/>
          <w:sz w:val="24"/>
          <w:szCs w:val="24"/>
        </w:rPr>
        <w:br/>
        <w:t>решений</w:t>
      </w:r>
      <w:r w:rsidR="0014561D">
        <w:rPr>
          <w:rFonts w:ascii="Times New Roman" w:hAnsi="Times New Roman" w:cs="Times New Roman"/>
          <w:sz w:val="24"/>
          <w:szCs w:val="24"/>
        </w:rPr>
        <w:t xml:space="preserve"> по устранению причин, ее порож</w:t>
      </w:r>
      <w:r w:rsidRPr="00C81D5E">
        <w:rPr>
          <w:rFonts w:ascii="Times New Roman" w:hAnsi="Times New Roman" w:cs="Times New Roman"/>
          <w:sz w:val="24"/>
          <w:szCs w:val="24"/>
        </w:rPr>
        <w:t>дающих.</w:t>
      </w:r>
    </w:p>
    <w:p w:rsidR="006E6515" w:rsidRPr="00C81D5E" w:rsidRDefault="006E6515" w:rsidP="00D60810">
      <w:pPr>
        <w:shd w:val="clear" w:color="auto" w:fill="FFFFFF"/>
        <w:tabs>
          <w:tab w:val="left" w:pos="2153"/>
          <w:tab w:val="left" w:pos="5594"/>
        </w:tabs>
        <w:spacing w:after="0" w:line="295" w:lineRule="exact"/>
        <w:ind w:left="763" w:right="30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5"/>
          <w:sz w:val="24"/>
          <w:szCs w:val="24"/>
        </w:rPr>
        <w:t>3.3.</w:t>
      </w:r>
      <w:r w:rsidRPr="00C81D5E">
        <w:rPr>
          <w:rFonts w:ascii="Times New Roman" w:hAnsi="Times New Roman" w:cs="Times New Roman"/>
          <w:sz w:val="24"/>
          <w:szCs w:val="24"/>
        </w:rPr>
        <w:tab/>
        <w:t>Разработка и утверждение планов совместных мероприятий</w:t>
      </w:r>
      <w:r w:rsidRPr="00C81D5E">
        <w:rPr>
          <w:rFonts w:ascii="Times New Roman" w:hAnsi="Times New Roman" w:cs="Times New Roman"/>
          <w:sz w:val="24"/>
          <w:szCs w:val="24"/>
        </w:rPr>
        <w:br/>
        <w:t>исполни</w:t>
      </w:r>
      <w:r w:rsidR="00326A4E">
        <w:rPr>
          <w:rFonts w:ascii="Times New Roman" w:hAnsi="Times New Roman" w:cs="Times New Roman"/>
          <w:sz w:val="24"/>
          <w:szCs w:val="24"/>
        </w:rPr>
        <w:t>тельно-распорядительного</w:t>
      </w:r>
      <w:r w:rsidR="00326A4E">
        <w:rPr>
          <w:rFonts w:ascii="Times New Roman" w:hAnsi="Times New Roman" w:cs="Times New Roman"/>
          <w:sz w:val="24"/>
          <w:szCs w:val="24"/>
        </w:rPr>
        <w:tab/>
        <w:t xml:space="preserve">органа </w:t>
      </w:r>
      <w:r w:rsidRPr="00C81D5E">
        <w:rPr>
          <w:rFonts w:ascii="Times New Roman" w:hAnsi="Times New Roman" w:cs="Times New Roman"/>
          <w:sz w:val="24"/>
          <w:szCs w:val="24"/>
        </w:rPr>
        <w:t>местног</w:t>
      </w:r>
      <w:r w:rsidR="0014561D"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 w:rsidRPr="00C81D5E">
        <w:rPr>
          <w:rFonts w:ascii="Times New Roman" w:hAnsi="Times New Roman" w:cs="Times New Roman"/>
          <w:sz w:val="24"/>
          <w:szCs w:val="24"/>
        </w:rPr>
        <w:t>территориальных органов государственной власти на территории поселения в</w:t>
      </w:r>
      <w:r w:rsidR="0014561D">
        <w:rPr>
          <w:rFonts w:ascii="Times New Roman" w:hAnsi="Times New Roman" w:cs="Times New Roman"/>
          <w:sz w:val="24"/>
          <w:szCs w:val="24"/>
        </w:rPr>
        <w:t xml:space="preserve"> области противодействия коррупции.</w:t>
      </w:r>
    </w:p>
    <w:p w:rsidR="006E6515" w:rsidRPr="00C81D5E" w:rsidRDefault="006E6515" w:rsidP="00D60810">
      <w:pPr>
        <w:shd w:val="clear" w:color="auto" w:fill="FFFFFF"/>
        <w:tabs>
          <w:tab w:val="left" w:pos="1944"/>
        </w:tabs>
        <w:spacing w:after="0" w:line="288" w:lineRule="exact"/>
        <w:ind w:left="770" w:right="31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3"/>
          <w:sz w:val="24"/>
          <w:szCs w:val="24"/>
        </w:rPr>
        <w:t>3.4.</w:t>
      </w:r>
      <w:r w:rsidRPr="00C81D5E">
        <w:rPr>
          <w:rFonts w:ascii="Times New Roman" w:hAnsi="Times New Roman" w:cs="Times New Roman"/>
          <w:sz w:val="24"/>
          <w:szCs w:val="24"/>
        </w:rPr>
        <w:tab/>
        <w:t>Содействие развитию общественного</w:t>
      </w:r>
      <w:r w:rsidR="00145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6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4561D">
        <w:rPr>
          <w:rFonts w:ascii="Times New Roman" w:hAnsi="Times New Roman" w:cs="Times New Roman"/>
          <w:sz w:val="24"/>
          <w:szCs w:val="24"/>
        </w:rPr>
        <w:t xml:space="preserve"> реализацией мер по </w:t>
      </w:r>
      <w:r w:rsidRPr="00C81D5E">
        <w:rPr>
          <w:rFonts w:ascii="Times New Roman" w:hAnsi="Times New Roman" w:cs="Times New Roman"/>
          <w:sz w:val="24"/>
          <w:szCs w:val="24"/>
        </w:rPr>
        <w:t>противодействию коррупции.</w:t>
      </w:r>
    </w:p>
    <w:p w:rsidR="006E6515" w:rsidRPr="00C81D5E" w:rsidRDefault="006E6515" w:rsidP="00D60810">
      <w:pPr>
        <w:shd w:val="clear" w:color="auto" w:fill="FFFFFF"/>
        <w:tabs>
          <w:tab w:val="left" w:pos="2138"/>
        </w:tabs>
        <w:spacing w:after="0" w:line="302" w:lineRule="exact"/>
        <w:ind w:left="770" w:right="31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Pr="00C81D5E">
        <w:rPr>
          <w:rFonts w:ascii="Times New Roman" w:hAnsi="Times New Roman" w:cs="Times New Roman"/>
          <w:sz w:val="24"/>
          <w:szCs w:val="24"/>
        </w:rPr>
        <w:tab/>
        <w:t>Поддержка общественных объединений, деятельность которых</w:t>
      </w:r>
      <w:r w:rsidRPr="00C81D5E">
        <w:rPr>
          <w:rFonts w:ascii="Times New Roman" w:hAnsi="Times New Roman" w:cs="Times New Roman"/>
          <w:sz w:val="24"/>
          <w:szCs w:val="24"/>
        </w:rPr>
        <w:br/>
        <w:t>направлена на противодействие коррупции.</w:t>
      </w:r>
    </w:p>
    <w:p w:rsidR="006E6515" w:rsidRPr="00C81D5E" w:rsidRDefault="006E6515" w:rsidP="00D60810">
      <w:pPr>
        <w:shd w:val="clear" w:color="auto" w:fill="FFFFFF"/>
        <w:tabs>
          <w:tab w:val="left" w:pos="1951"/>
        </w:tabs>
        <w:spacing w:after="0" w:line="281" w:lineRule="exact"/>
        <w:ind w:left="778" w:right="31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3"/>
          <w:sz w:val="24"/>
          <w:szCs w:val="24"/>
        </w:rPr>
        <w:t>3.6.</w:t>
      </w:r>
      <w:r w:rsidRPr="00C81D5E">
        <w:rPr>
          <w:rFonts w:ascii="Times New Roman" w:hAnsi="Times New Roman" w:cs="Times New Roman"/>
          <w:sz w:val="24"/>
          <w:szCs w:val="24"/>
        </w:rPr>
        <w:tab/>
        <w:t>Рассмотрение результатов антикорр</w:t>
      </w:r>
      <w:r w:rsidR="0014561D">
        <w:rPr>
          <w:rFonts w:ascii="Times New Roman" w:hAnsi="Times New Roman" w:cs="Times New Roman"/>
          <w:sz w:val="24"/>
          <w:szCs w:val="24"/>
        </w:rPr>
        <w:t xml:space="preserve">упционной экспертизы проектов и </w:t>
      </w:r>
      <w:r w:rsidRPr="00C81D5E">
        <w:rPr>
          <w:rFonts w:ascii="Times New Roman" w:hAnsi="Times New Roman" w:cs="Times New Roman"/>
          <w:sz w:val="24"/>
          <w:szCs w:val="24"/>
        </w:rPr>
        <w:t>вступивших в силу нормативных правовых актов органов местного</w:t>
      </w:r>
      <w:r w:rsidRPr="00C81D5E">
        <w:rPr>
          <w:rFonts w:ascii="Times New Roman" w:hAnsi="Times New Roman" w:cs="Times New Roman"/>
          <w:sz w:val="24"/>
          <w:szCs w:val="24"/>
        </w:rPr>
        <w:br/>
        <w:t>самоуправления поселения.</w:t>
      </w:r>
    </w:p>
    <w:p w:rsidR="006E6515" w:rsidRPr="00C81D5E" w:rsidRDefault="006E6515" w:rsidP="00D60810">
      <w:pPr>
        <w:shd w:val="clear" w:color="auto" w:fill="FFFFFF"/>
        <w:tabs>
          <w:tab w:val="left" w:pos="2117"/>
        </w:tabs>
        <w:spacing w:before="14" w:after="0" w:line="288" w:lineRule="exact"/>
        <w:ind w:left="778" w:right="310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1"/>
          <w:sz w:val="24"/>
          <w:szCs w:val="24"/>
        </w:rPr>
        <w:t>3.7.</w:t>
      </w:r>
      <w:r w:rsidRPr="00C81D5E">
        <w:rPr>
          <w:rFonts w:ascii="Times New Roman" w:hAnsi="Times New Roman" w:cs="Times New Roman"/>
          <w:sz w:val="24"/>
          <w:szCs w:val="24"/>
        </w:rPr>
        <w:tab/>
        <w:t>Участие в организации и осуществлении антикоррупционного</w:t>
      </w:r>
      <w:r w:rsidRPr="00C81D5E">
        <w:rPr>
          <w:rFonts w:ascii="Times New Roman" w:hAnsi="Times New Roman" w:cs="Times New Roman"/>
          <w:sz w:val="24"/>
          <w:szCs w:val="24"/>
        </w:rPr>
        <w:br/>
        <w:t>мониторинга.</w:t>
      </w:r>
    </w:p>
    <w:p w:rsidR="006E6515" w:rsidRPr="00C81D5E" w:rsidRDefault="006E6515" w:rsidP="00D60810">
      <w:pPr>
        <w:shd w:val="clear" w:color="auto" w:fill="FFFFFF"/>
        <w:spacing w:before="22" w:after="0" w:line="281" w:lineRule="exact"/>
        <w:ind w:left="778" w:right="302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z w:val="24"/>
          <w:szCs w:val="24"/>
        </w:rPr>
        <w:t>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 поселении.</w:t>
      </w:r>
    </w:p>
    <w:p w:rsidR="006E6515" w:rsidRPr="00C81D5E" w:rsidRDefault="006E6515" w:rsidP="00D60810">
      <w:pPr>
        <w:shd w:val="clear" w:color="auto" w:fill="FFFFFF"/>
        <w:tabs>
          <w:tab w:val="left" w:pos="2023"/>
        </w:tabs>
        <w:spacing w:after="0" w:line="281" w:lineRule="exact"/>
        <w:ind w:left="763" w:right="30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spacing w:val="-3"/>
          <w:sz w:val="24"/>
          <w:szCs w:val="24"/>
        </w:rPr>
        <w:t>3.8.</w:t>
      </w:r>
      <w:r w:rsidRPr="00C81D5E">
        <w:rPr>
          <w:rFonts w:ascii="Times New Roman" w:hAnsi="Times New Roman" w:cs="Times New Roman"/>
          <w:sz w:val="24"/>
          <w:szCs w:val="24"/>
        </w:rPr>
        <w:tab/>
        <w:t>Выработка рекомендаций по организации мероприятий в области</w:t>
      </w:r>
      <w:r w:rsidRPr="00C81D5E">
        <w:rPr>
          <w:rFonts w:ascii="Times New Roman" w:hAnsi="Times New Roman" w:cs="Times New Roman"/>
          <w:sz w:val="24"/>
          <w:szCs w:val="24"/>
        </w:rPr>
        <w:br/>
        <w:t>просвещения и агитации населения, муниципальных сл</w:t>
      </w:r>
      <w:r w:rsidR="0014561D">
        <w:rPr>
          <w:rFonts w:ascii="Times New Roman" w:hAnsi="Times New Roman" w:cs="Times New Roman"/>
          <w:sz w:val="24"/>
          <w:szCs w:val="24"/>
        </w:rPr>
        <w:t xml:space="preserve">ужащих поселения в целях </w:t>
      </w:r>
      <w:r w:rsidRPr="00C81D5E">
        <w:rPr>
          <w:rFonts w:ascii="Times New Roman" w:hAnsi="Times New Roman" w:cs="Times New Roman"/>
          <w:sz w:val="24"/>
          <w:szCs w:val="24"/>
        </w:rPr>
        <w:t>формирования у них навыков антикоррупционного поведения в сферах</w:t>
      </w:r>
      <w:r w:rsidRPr="00C81D5E">
        <w:rPr>
          <w:rFonts w:ascii="Times New Roman" w:hAnsi="Times New Roman" w:cs="Times New Roman"/>
          <w:sz w:val="24"/>
          <w:szCs w:val="24"/>
        </w:rPr>
        <w:br/>
        <w:t>повышенного коррупционного риска, а так же нетерпимого отношения к</w:t>
      </w:r>
      <w:r w:rsidRPr="00C81D5E">
        <w:rPr>
          <w:rFonts w:ascii="Times New Roman" w:hAnsi="Times New Roman" w:cs="Times New Roman"/>
          <w:sz w:val="24"/>
          <w:szCs w:val="24"/>
        </w:rPr>
        <w:br/>
        <w:t>коррупции.</w:t>
      </w:r>
    </w:p>
    <w:p w:rsidR="006E6515" w:rsidRPr="00C81D5E" w:rsidRDefault="006E6515" w:rsidP="00D60810">
      <w:pPr>
        <w:shd w:val="clear" w:color="auto" w:fill="FFFFFF"/>
        <w:tabs>
          <w:tab w:val="left" w:pos="2023"/>
        </w:tabs>
        <w:spacing w:after="0" w:line="281" w:lineRule="exact"/>
        <w:ind w:left="763" w:right="302" w:firstLine="677"/>
        <w:jc w:val="both"/>
        <w:rPr>
          <w:rFonts w:ascii="Times New Roman" w:hAnsi="Times New Roman" w:cs="Times New Roman"/>
          <w:sz w:val="24"/>
          <w:szCs w:val="24"/>
        </w:rPr>
      </w:pPr>
    </w:p>
    <w:p w:rsidR="006E6515" w:rsidRPr="00C81D5E" w:rsidRDefault="0014561D" w:rsidP="00D60810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предложений и рекомендаций по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сотрудничества населения,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низаций, предприятий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, учреждений и общественных объединений, направленного на противодействие коррупции.</w:t>
      </w:r>
    </w:p>
    <w:p w:rsidR="006E6515" w:rsidRPr="00C81D5E" w:rsidRDefault="0014561D" w:rsidP="00D60810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Изучение     отечественного     и     зарубежного     опыта     в     сфере</w:t>
      </w:r>
    </w:p>
    <w:p w:rsidR="006E6515" w:rsidRPr="00C81D5E" w:rsidRDefault="0014561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коррупции, подготовка предложений по его использованию.</w:t>
      </w:r>
    </w:p>
    <w:p w:rsidR="006E6515" w:rsidRPr="00C81D5E" w:rsidRDefault="0014561D" w:rsidP="00D60810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на заседании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комиссии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формации о возникновении </w:t>
      </w:r>
      <w:r w:rsidR="002824FD">
        <w:rPr>
          <w:rFonts w:ascii="Times New Roman" w:hAnsi="Times New Roman" w:cs="Times New Roman"/>
          <w:color w:val="000000"/>
          <w:sz w:val="24"/>
          <w:szCs w:val="24"/>
        </w:rPr>
        <w:t>конфликтных и иных проб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лемных ситуации, свидетельствующих </w:t>
      </w:r>
      <w:proofErr w:type="gramStart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возможном</w:t>
      </w:r>
    </w:p>
    <w:p w:rsidR="006E6515" w:rsidRPr="00C81D5E" w:rsidRDefault="006E6515" w:rsidP="00D6081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D5E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признаков коррупции, организации экспертного изучения этих </w:t>
      </w:r>
      <w:r w:rsidR="002824FD">
        <w:rPr>
          <w:rFonts w:ascii="Times New Roman" w:hAnsi="Times New Roman" w:cs="Times New Roman"/>
          <w:color w:val="000000"/>
          <w:sz w:val="24"/>
          <w:szCs w:val="24"/>
        </w:rPr>
        <w:t xml:space="preserve">ситуации </w:t>
      </w:r>
      <w:r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824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81D5E">
        <w:rPr>
          <w:rFonts w:ascii="Times New Roman" w:hAnsi="Times New Roman" w:cs="Times New Roman"/>
          <w:color w:val="000000"/>
          <w:sz w:val="24"/>
          <w:szCs w:val="24"/>
        </w:rPr>
        <w:t>целью последующего информирования правоохранительных органов и иных</w:t>
      </w:r>
      <w:r w:rsidR="002824FD">
        <w:rPr>
          <w:rFonts w:ascii="Times New Roman" w:hAnsi="Times New Roman" w:cs="Times New Roman"/>
          <w:sz w:val="24"/>
          <w:szCs w:val="24"/>
        </w:rPr>
        <w:t xml:space="preserve"> </w:t>
      </w:r>
      <w:r w:rsidRPr="00C81D5E">
        <w:rPr>
          <w:rFonts w:ascii="Times New Roman" w:hAnsi="Times New Roman" w:cs="Times New Roman"/>
          <w:color w:val="000000"/>
          <w:sz w:val="24"/>
          <w:szCs w:val="24"/>
        </w:rPr>
        <w:t>заинтересованных лиц для принятия мер по подведомственности.</w:t>
      </w:r>
    </w:p>
    <w:p w:rsidR="006E6515" w:rsidRPr="00C81D5E" w:rsidRDefault="002824FD" w:rsidP="00D6081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3.12. Осуществление    </w:t>
      </w:r>
      <w:proofErr w:type="gramStart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контроля   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выполнением    решений,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комиссией.</w:t>
      </w:r>
    </w:p>
    <w:p w:rsidR="006E6515" w:rsidRPr="00067F8E" w:rsidRDefault="002824FD" w:rsidP="00D60810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</w:t>
      </w:r>
      <w:r w:rsidR="006E6515" w:rsidRPr="00067F8E">
        <w:rPr>
          <w:rFonts w:ascii="Times New Roman" w:hAnsi="Times New Roman" w:cs="Times New Roman"/>
          <w:color w:val="000000"/>
          <w:sz w:val="28"/>
          <w:szCs w:val="24"/>
        </w:rPr>
        <w:t>4. Полномочия комиссии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 Комиссия для исполнения возложенных на нее функций имеет право: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4.1.1.     Рассматривать заявления, жалобы и обращения граждан, государст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венных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общественных, коммерческих и иных организаций,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рекомендовать соответствующим органам принятие тех или иных мер в соответствии с действующим законодательством.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4.1.2.  Обращаться в средства массовой информации для распространения обращений, заявлений и иных документов Комиссии, входящих в сферу ее деятельности.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4.1.3.  Осуществлять общественный </w:t>
      </w:r>
      <w:proofErr w:type="gramStart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законностью и целевым использованием средств федерального и местного бюджетов органами исполнительной власти, местного самоуправления.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4.1.4.  Запрашивать и получать в установленном порядке информацию и</w:t>
      </w:r>
    </w:p>
    <w:p w:rsidR="006E6515" w:rsidRPr="00C81D5E" w:rsidRDefault="006E6515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5E">
        <w:rPr>
          <w:rFonts w:ascii="Times New Roman" w:hAnsi="Times New Roman" w:cs="Times New Roman"/>
          <w:color w:val="000000"/>
          <w:sz w:val="24"/>
          <w:szCs w:val="24"/>
        </w:rPr>
        <w:t>необходимые материалы от территориальных органов гос</w:t>
      </w:r>
      <w:r w:rsidR="002824FD">
        <w:rPr>
          <w:rFonts w:ascii="Times New Roman" w:hAnsi="Times New Roman" w:cs="Times New Roman"/>
          <w:color w:val="000000"/>
          <w:sz w:val="24"/>
          <w:szCs w:val="24"/>
        </w:rPr>
        <w:t>ударственной власти,</w:t>
      </w:r>
      <w:r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и организации, предприятии, учреждении поселения.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Приглашать на свои заседания представителей территориальных органов государственной власти, органов местного самоуправления и общественных объединений.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в установленном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выработки решений ученых, экспертов и специалистов.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4.1.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Создавать рабочие группы для решения текущих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деятельности Комиссии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515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4.1.8. Принимать решения по результатам рассмотрения на заседании Комиссии.</w:t>
      </w:r>
    </w:p>
    <w:p w:rsidR="002824FD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515" w:rsidRPr="00C81D5E" w:rsidRDefault="002824FD" w:rsidP="00D608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6E6515" w:rsidRPr="00067F8E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067F8E">
        <w:rPr>
          <w:rFonts w:ascii="Times New Roman" w:hAnsi="Times New Roman" w:cs="Times New Roman"/>
          <w:color w:val="000000"/>
          <w:sz w:val="28"/>
          <w:szCs w:val="24"/>
        </w:rPr>
        <w:t>.  Состав и порядок работы комиссии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5.1.  Председателем Комиссии является Заместитель Главы администрации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5.2. Председатель Комиссии:</w:t>
      </w:r>
    </w:p>
    <w:p w:rsidR="006E6515" w:rsidRDefault="002824FD" w:rsidP="00D608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5.2.1. Определяет место и время проведения Комиссии.</w:t>
      </w:r>
    </w:p>
    <w:p w:rsidR="002824FD" w:rsidRPr="00C81D5E" w:rsidRDefault="002824FD" w:rsidP="00D608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5.2.2. Председательствует на заседании.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5.2.3.  Формирует на основе предложений членов Комиссии план работы Комиссии и повестку дня его заседания.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5.2.4.   Дает поручения заместителю председателя Комиссии и членам Комиссии.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5.2.5. Подписывает протоколы Комиссии.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5.2.6.  Представляет Комиссию в отношениях с населением и организациями по вопросам, относящимся к его компетенции.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60810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 Комиссии.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5.4. Члены Комиссии: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5.4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равными правами </w:t>
      </w:r>
      <w:proofErr w:type="gramStart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обсуждений</w:t>
      </w:r>
      <w:proofErr w:type="gramEnd"/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вопросов, внесенных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в повестку дня заседания Комиссии, а так же при голосовании.</w:t>
      </w:r>
    </w:p>
    <w:p w:rsidR="006E6515" w:rsidRPr="00C81D5E" w:rsidRDefault="002824FD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5.4.2. 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 же проектов его решений.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5.4.3. 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 Комиссии.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5.5.  Члены Комиссии вправе делегировать свои полномочия (с правом участия в голосовании) своим заместителя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м или иным сотрудникам своих Учрежде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 (организаций), к компетенци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и которых относятся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внесенные в повестку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дня заседания Комиссии, о чем они должны уведомить секретаря Комиссии.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5.6.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 поселения.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5.7. 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 компетенции.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Внеплановые заседания Комиссии проводятся по инициативе любого из его членов или Главы поселения.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5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 полугодия.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5.9.   Заседание Комиссии правомочно, если на нем присутствует более половины от общего числа членов Комиссии.</w:t>
      </w:r>
    </w:p>
    <w:p w:rsidR="006E6515" w:rsidRPr="00C81D5E" w:rsidRDefault="0041105F" w:rsidP="00D608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5.10.   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6E6515" w:rsidRPr="0041105F" w:rsidRDefault="0041105F" w:rsidP="00D608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 xml:space="preserve">5.11.  Орган или организация, указанные в качестве исполнителя первыми, организационно обеспечивают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вопроса </w:t>
      </w:r>
      <w:r w:rsidR="006E6515" w:rsidRPr="00C81D5E">
        <w:rPr>
          <w:rFonts w:ascii="Times New Roman" w:hAnsi="Times New Roman" w:cs="Times New Roman"/>
          <w:color w:val="000000"/>
          <w:sz w:val="24"/>
          <w:szCs w:val="24"/>
        </w:rPr>
        <w:t>к рассмотрению на 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515" w:rsidRPr="00C81D5E">
        <w:rPr>
          <w:rFonts w:ascii="Times New Roman" w:hAnsi="Times New Roman" w:cs="Times New Roman"/>
          <w:sz w:val="24"/>
          <w:szCs w:val="24"/>
        </w:rPr>
        <w:t>Комиссии: готовит обобщенную справку (доклад), проект решения Комиссии на основе согласованных предл</w:t>
      </w:r>
      <w:r>
        <w:rPr>
          <w:rFonts w:ascii="Times New Roman" w:hAnsi="Times New Roman" w:cs="Times New Roman"/>
          <w:sz w:val="24"/>
          <w:szCs w:val="24"/>
        </w:rPr>
        <w:t>ожений ведомств и</w:t>
      </w:r>
      <w:r w:rsidR="006E6515" w:rsidRPr="00C81D5E">
        <w:rPr>
          <w:rFonts w:ascii="Times New Roman" w:hAnsi="Times New Roman" w:cs="Times New Roman"/>
          <w:sz w:val="24"/>
          <w:szCs w:val="24"/>
        </w:rPr>
        <w:t>, при необходимости, другие документы.</w:t>
      </w:r>
    </w:p>
    <w:p w:rsidR="006E6515" w:rsidRPr="00C81D5E" w:rsidRDefault="0041105F" w:rsidP="00D60810">
      <w:pPr>
        <w:shd w:val="clear" w:color="auto" w:fill="FFFFFF"/>
        <w:spacing w:after="0" w:line="288" w:lineRule="exact"/>
        <w:ind w:left="72" w:right="28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Информационно-справочный материал и проект решений по </w:t>
      </w:r>
      <w:r w:rsidR="006E6515" w:rsidRPr="00C81D5E">
        <w:rPr>
          <w:rFonts w:ascii="Times New Roman" w:hAnsi="Times New Roman" w:cs="Times New Roman"/>
          <w:sz w:val="24"/>
          <w:szCs w:val="24"/>
        </w:rPr>
        <w:t xml:space="preserve">рассматриваемому вопросу должны быть представлены секретарю Комиссии не </w:t>
      </w:r>
      <w:proofErr w:type="gramStart"/>
      <w:r w:rsidR="006E6515" w:rsidRPr="00C81D5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E6515" w:rsidRPr="00C81D5E">
        <w:rPr>
          <w:rFonts w:ascii="Times New Roman" w:hAnsi="Times New Roman" w:cs="Times New Roman"/>
          <w:sz w:val="24"/>
          <w:szCs w:val="24"/>
        </w:rPr>
        <w:t xml:space="preserve"> чем за 5 дней до проведения заседания.</w:t>
      </w:r>
    </w:p>
    <w:p w:rsidR="006E6515" w:rsidRPr="00C81D5E" w:rsidRDefault="006E6515" w:rsidP="00D60810">
      <w:pPr>
        <w:widowControl w:val="0"/>
        <w:numPr>
          <w:ilvl w:val="0"/>
          <w:numId w:val="5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88" w:lineRule="exact"/>
        <w:ind w:left="79" w:right="281" w:firstLine="69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1D5E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6E6515" w:rsidRPr="00C81D5E" w:rsidRDefault="006E6515" w:rsidP="00D60810">
      <w:pPr>
        <w:widowControl w:val="0"/>
        <w:numPr>
          <w:ilvl w:val="0"/>
          <w:numId w:val="5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88" w:lineRule="exact"/>
        <w:ind w:left="79" w:right="274" w:firstLine="69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1D5E">
        <w:rPr>
          <w:rFonts w:ascii="Times New Roman" w:hAnsi="Times New Roman" w:cs="Times New Roman"/>
          <w:sz w:val="24"/>
          <w:szCs w:val="24"/>
        </w:rPr>
        <w:t>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 основе.</w:t>
      </w:r>
    </w:p>
    <w:p w:rsidR="0041105F" w:rsidRDefault="006E6515" w:rsidP="00D60810">
      <w:pPr>
        <w:widowControl w:val="0"/>
        <w:numPr>
          <w:ilvl w:val="0"/>
          <w:numId w:val="5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left="101" w:right="266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1105F">
        <w:rPr>
          <w:rFonts w:ascii="Times New Roman" w:hAnsi="Times New Roman" w:cs="Times New Roman"/>
          <w:sz w:val="24"/>
          <w:szCs w:val="24"/>
        </w:rPr>
        <w:t xml:space="preserve">На заседания Комиссии могут быть приглашены представители </w:t>
      </w:r>
      <w:r w:rsidR="0041105F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</w:p>
    <w:p w:rsidR="006E6515" w:rsidRPr="0041105F" w:rsidRDefault="006E6515" w:rsidP="00D60810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left="778" w:right="266"/>
        <w:jc w:val="both"/>
        <w:rPr>
          <w:rFonts w:ascii="Times New Roman" w:hAnsi="Times New Roman" w:cs="Times New Roman"/>
          <w:sz w:val="24"/>
          <w:szCs w:val="24"/>
        </w:rPr>
      </w:pPr>
      <w:r w:rsidRPr="0041105F">
        <w:rPr>
          <w:rFonts w:ascii="Times New Roman" w:hAnsi="Times New Roman" w:cs="Times New Roman"/>
          <w:spacing w:val="-5"/>
          <w:sz w:val="24"/>
          <w:szCs w:val="24"/>
        </w:rPr>
        <w:t>5.16.</w:t>
      </w:r>
      <w:r w:rsidRPr="0041105F">
        <w:rPr>
          <w:rFonts w:ascii="Times New Roman" w:hAnsi="Times New Roman" w:cs="Times New Roman"/>
          <w:sz w:val="24"/>
          <w:szCs w:val="24"/>
        </w:rPr>
        <w:tab/>
        <w:t>По решению председателя Комиссии информация не</w:t>
      </w:r>
      <w:r w:rsidRPr="0041105F">
        <w:rPr>
          <w:rFonts w:ascii="Times New Roman" w:hAnsi="Times New Roman" w:cs="Times New Roman"/>
          <w:sz w:val="24"/>
          <w:szCs w:val="24"/>
        </w:rPr>
        <w:br/>
        <w:t>конфиденциального характера о рассмотренны</w:t>
      </w:r>
      <w:r w:rsidR="0041105F">
        <w:rPr>
          <w:rFonts w:ascii="Times New Roman" w:hAnsi="Times New Roman" w:cs="Times New Roman"/>
          <w:sz w:val="24"/>
          <w:szCs w:val="24"/>
        </w:rPr>
        <w:t xml:space="preserve">х Комиссией проблемных вопросах </w:t>
      </w:r>
      <w:r w:rsidRPr="0041105F">
        <w:rPr>
          <w:rFonts w:ascii="Times New Roman" w:hAnsi="Times New Roman" w:cs="Times New Roman"/>
          <w:sz w:val="24"/>
          <w:szCs w:val="24"/>
        </w:rPr>
        <w:t>может передаваться в редакции средств массовой информации для</w:t>
      </w:r>
      <w:r w:rsidRPr="0041105F">
        <w:rPr>
          <w:rFonts w:ascii="Times New Roman" w:hAnsi="Times New Roman" w:cs="Times New Roman"/>
          <w:sz w:val="24"/>
          <w:szCs w:val="24"/>
        </w:rPr>
        <w:br/>
        <w:t>опубликования.</w:t>
      </w:r>
    </w:p>
    <w:p w:rsidR="006E6515" w:rsidRPr="00C81D5E" w:rsidRDefault="0041105F" w:rsidP="00D60810">
      <w:pPr>
        <w:shd w:val="clear" w:color="auto" w:fill="FFFFFF"/>
        <w:spacing w:before="7" w:after="0" w:line="295" w:lineRule="exact"/>
        <w:ind w:left="108" w:right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</w:t>
      </w:r>
      <w:r w:rsidR="006E6515" w:rsidRPr="00C81D5E">
        <w:rPr>
          <w:rFonts w:ascii="Times New Roman" w:hAnsi="Times New Roman" w:cs="Times New Roman"/>
          <w:sz w:val="24"/>
          <w:szCs w:val="24"/>
        </w:rPr>
        <w:t xml:space="preserve"> обеспечение де</w:t>
      </w:r>
      <w:r>
        <w:rPr>
          <w:rFonts w:ascii="Times New Roman" w:hAnsi="Times New Roman" w:cs="Times New Roman"/>
          <w:sz w:val="24"/>
          <w:szCs w:val="24"/>
        </w:rPr>
        <w:t>ятельности Комиссии осуществляется</w:t>
      </w:r>
      <w:r w:rsidR="006E6515" w:rsidRPr="00C81D5E">
        <w:rPr>
          <w:rFonts w:ascii="Times New Roman" w:hAnsi="Times New Roman" w:cs="Times New Roman"/>
          <w:sz w:val="24"/>
          <w:szCs w:val="24"/>
        </w:rPr>
        <w:t xml:space="preserve"> А</w:t>
      </w:r>
      <w:r w:rsidR="00326A4E">
        <w:rPr>
          <w:rFonts w:ascii="Times New Roman" w:hAnsi="Times New Roman" w:cs="Times New Roman"/>
          <w:sz w:val="24"/>
          <w:szCs w:val="24"/>
        </w:rPr>
        <w:t xml:space="preserve">ппаратом администрации </w:t>
      </w:r>
      <w:r w:rsidR="006E6515" w:rsidRPr="00C81D5E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Роговское</w:t>
      </w:r>
      <w:r w:rsidR="006E6515" w:rsidRPr="00C81D5E">
        <w:rPr>
          <w:rFonts w:ascii="Times New Roman" w:hAnsi="Times New Roman" w:cs="Times New Roman"/>
          <w:sz w:val="24"/>
          <w:szCs w:val="24"/>
        </w:rPr>
        <w:t>.</w:t>
      </w:r>
    </w:p>
    <w:p w:rsidR="006E6515" w:rsidRDefault="006E6515" w:rsidP="0041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18" w:rsidRDefault="00AF7218" w:rsidP="0041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18" w:rsidRDefault="00AF7218" w:rsidP="0041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6D" w:rsidRPr="00372CE1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 </w:t>
      </w:r>
      <w:r w:rsidRPr="00372CE1">
        <w:rPr>
          <w:rFonts w:ascii="Times New Roman" w:hAnsi="Times New Roman" w:cs="Times New Roman"/>
          <w:szCs w:val="24"/>
        </w:rPr>
        <w:t>3</w:t>
      </w:r>
    </w:p>
    <w:p w:rsidR="0080096D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0096D" w:rsidRPr="0041105F" w:rsidRDefault="0080096D" w:rsidP="0080096D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Поселения Роговское</w:t>
      </w:r>
    </w:p>
    <w:p w:rsidR="006C226F" w:rsidRPr="0041105F" w:rsidRDefault="006C226F" w:rsidP="006C226F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«02» декабря 2013г. № 75</w:t>
      </w:r>
    </w:p>
    <w:p w:rsidR="00AF7218" w:rsidRDefault="00AF7218" w:rsidP="00AF7218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AF7218" w:rsidRDefault="00AF7218" w:rsidP="00AF7218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AF7218" w:rsidRPr="00AF7218" w:rsidRDefault="00AF7218" w:rsidP="00AF7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18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AF7218" w:rsidRDefault="00AF7218" w:rsidP="00AF7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218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AF7218" w:rsidRDefault="00AF7218" w:rsidP="00AF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18" w:rsidRDefault="00AF7218" w:rsidP="00AF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18" w:rsidRDefault="00AF7218" w:rsidP="00AF721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685032">
        <w:rPr>
          <w:rFonts w:ascii="Times New Roman" w:hAnsi="Times New Roman" w:cs="Times New Roman"/>
          <w:sz w:val="24"/>
          <w:szCs w:val="24"/>
        </w:rPr>
        <w:t>едатель комиссии</w:t>
      </w:r>
      <w:r w:rsidR="0080096D" w:rsidRPr="0080096D">
        <w:rPr>
          <w:rFonts w:ascii="Times New Roman" w:hAnsi="Times New Roman" w:cs="Times New Roman"/>
          <w:sz w:val="24"/>
          <w:szCs w:val="24"/>
        </w:rPr>
        <w:t xml:space="preserve"> </w:t>
      </w:r>
      <w:r w:rsidR="00685032">
        <w:rPr>
          <w:rFonts w:ascii="Times New Roman" w:hAnsi="Times New Roman" w:cs="Times New Roman"/>
          <w:sz w:val="24"/>
          <w:szCs w:val="24"/>
        </w:rPr>
        <w:t>- Зам.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 Роговское</w:t>
      </w:r>
      <w:r w:rsidR="004B1B1B">
        <w:rPr>
          <w:rFonts w:ascii="Times New Roman" w:hAnsi="Times New Roman" w:cs="Times New Roman"/>
          <w:sz w:val="24"/>
          <w:szCs w:val="24"/>
        </w:rPr>
        <w:t xml:space="preserve"> – Николаенко М.Ф.</w:t>
      </w:r>
    </w:p>
    <w:p w:rsidR="00AF7218" w:rsidRDefault="00AF7218" w:rsidP="00AF721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4B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Председатель Совета депутатов</w:t>
      </w:r>
      <w:r w:rsidR="004B1B1B">
        <w:rPr>
          <w:rFonts w:ascii="Times New Roman" w:hAnsi="Times New Roman" w:cs="Times New Roman"/>
          <w:sz w:val="24"/>
          <w:szCs w:val="24"/>
        </w:rPr>
        <w:t xml:space="preserve"> – Вдовина О.А.</w:t>
      </w:r>
    </w:p>
    <w:p w:rsidR="00AF7218" w:rsidRDefault="00AF7218" w:rsidP="00AF72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1B1B">
        <w:rPr>
          <w:rFonts w:ascii="Times New Roman" w:hAnsi="Times New Roman" w:cs="Times New Roman"/>
          <w:sz w:val="24"/>
          <w:szCs w:val="24"/>
        </w:rPr>
        <w:t xml:space="preserve"> </w:t>
      </w:r>
      <w:r w:rsidR="000470C3">
        <w:rPr>
          <w:rFonts w:ascii="Times New Roman" w:hAnsi="Times New Roman" w:cs="Times New Roman"/>
          <w:sz w:val="24"/>
          <w:szCs w:val="24"/>
        </w:rPr>
        <w:t xml:space="preserve">Начальник организационно-правового отдела </w:t>
      </w:r>
      <w:r w:rsidR="00641374">
        <w:rPr>
          <w:rFonts w:ascii="Times New Roman" w:hAnsi="Times New Roman" w:cs="Times New Roman"/>
          <w:sz w:val="24"/>
          <w:szCs w:val="24"/>
        </w:rPr>
        <w:t>–</w:t>
      </w:r>
      <w:r w:rsidR="000470C3">
        <w:rPr>
          <w:rFonts w:ascii="Times New Roman" w:hAnsi="Times New Roman" w:cs="Times New Roman"/>
          <w:sz w:val="24"/>
          <w:szCs w:val="24"/>
        </w:rPr>
        <w:t xml:space="preserve"> </w:t>
      </w:r>
      <w:r w:rsidR="00641374">
        <w:rPr>
          <w:rFonts w:ascii="Times New Roman" w:hAnsi="Times New Roman" w:cs="Times New Roman"/>
          <w:sz w:val="24"/>
          <w:szCs w:val="24"/>
        </w:rPr>
        <w:t>Саломахина Е.С.</w:t>
      </w:r>
    </w:p>
    <w:p w:rsidR="00AF7218" w:rsidRDefault="00AF7218" w:rsidP="00AF72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по финансам</w:t>
      </w:r>
      <w:r w:rsidR="004B1B1B">
        <w:rPr>
          <w:rFonts w:ascii="Times New Roman" w:hAnsi="Times New Roman" w:cs="Times New Roman"/>
          <w:sz w:val="24"/>
          <w:szCs w:val="24"/>
        </w:rPr>
        <w:t xml:space="preserve"> – Орлова Л.Н.</w:t>
      </w:r>
    </w:p>
    <w:p w:rsidR="00AF7218" w:rsidRDefault="00AF7218" w:rsidP="008009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0096D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           благоустройства </w:t>
      </w:r>
      <w:r w:rsidR="004B1B1B">
        <w:rPr>
          <w:rFonts w:ascii="Times New Roman" w:hAnsi="Times New Roman" w:cs="Times New Roman"/>
          <w:sz w:val="24"/>
          <w:szCs w:val="24"/>
        </w:rPr>
        <w:t xml:space="preserve"> – Хотовицкая Е.М.</w:t>
      </w:r>
    </w:p>
    <w:p w:rsidR="00AF7218" w:rsidRPr="00AF7218" w:rsidRDefault="00AF7218" w:rsidP="00AF721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4B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специалис</w:t>
      </w:r>
      <w:r w:rsidR="004B1B1B">
        <w:rPr>
          <w:rFonts w:ascii="Times New Roman" w:hAnsi="Times New Roman" w:cs="Times New Roman"/>
          <w:sz w:val="24"/>
          <w:szCs w:val="24"/>
        </w:rPr>
        <w:t xml:space="preserve">т по кадровому делопроизводству – </w:t>
      </w:r>
      <w:r w:rsidR="00685032">
        <w:rPr>
          <w:rFonts w:ascii="Times New Roman" w:hAnsi="Times New Roman" w:cs="Times New Roman"/>
          <w:sz w:val="24"/>
          <w:szCs w:val="24"/>
        </w:rPr>
        <w:t>Чайка Т.В.</w:t>
      </w:r>
    </w:p>
    <w:p w:rsidR="00AF7218" w:rsidRPr="00AF7218" w:rsidRDefault="00AF7218" w:rsidP="00AF7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218" w:rsidRDefault="00AF7218" w:rsidP="00AF7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218" w:rsidRPr="00C81D5E" w:rsidRDefault="00AF7218" w:rsidP="00AF7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6515" w:rsidRPr="00C81D5E" w:rsidRDefault="006E6515" w:rsidP="004110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6515" w:rsidRPr="00C81D5E" w:rsidSect="001456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239B"/>
    <w:multiLevelType w:val="hybridMultilevel"/>
    <w:tmpl w:val="2FE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28A"/>
    <w:multiLevelType w:val="hybridMultilevel"/>
    <w:tmpl w:val="4F5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A01"/>
    <w:multiLevelType w:val="singleLevel"/>
    <w:tmpl w:val="9F7E15A4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4A9B6750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769B"/>
    <w:multiLevelType w:val="singleLevel"/>
    <w:tmpl w:val="D7D0C9E8"/>
    <w:lvl w:ilvl="0">
      <w:start w:val="13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6C471C54"/>
    <w:multiLevelType w:val="singleLevel"/>
    <w:tmpl w:val="154EAC1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78C854ED"/>
    <w:multiLevelType w:val="hybridMultilevel"/>
    <w:tmpl w:val="771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2D"/>
    <w:rsid w:val="000470C3"/>
    <w:rsid w:val="00067F8E"/>
    <w:rsid w:val="000F342D"/>
    <w:rsid w:val="0011341A"/>
    <w:rsid w:val="0014561D"/>
    <w:rsid w:val="00214644"/>
    <w:rsid w:val="002824FD"/>
    <w:rsid w:val="00326A4E"/>
    <w:rsid w:val="00372CE1"/>
    <w:rsid w:val="003A4135"/>
    <w:rsid w:val="003F0298"/>
    <w:rsid w:val="004000CC"/>
    <w:rsid w:val="0041105F"/>
    <w:rsid w:val="004B1B1B"/>
    <w:rsid w:val="0056313E"/>
    <w:rsid w:val="00612BEC"/>
    <w:rsid w:val="00641374"/>
    <w:rsid w:val="00666F02"/>
    <w:rsid w:val="00685032"/>
    <w:rsid w:val="006C226F"/>
    <w:rsid w:val="006E6515"/>
    <w:rsid w:val="00761A6E"/>
    <w:rsid w:val="0077485B"/>
    <w:rsid w:val="007E642A"/>
    <w:rsid w:val="0080096D"/>
    <w:rsid w:val="00804C35"/>
    <w:rsid w:val="0083632D"/>
    <w:rsid w:val="008E4FD9"/>
    <w:rsid w:val="00AF7218"/>
    <w:rsid w:val="00B06C1E"/>
    <w:rsid w:val="00BC3C8A"/>
    <w:rsid w:val="00BE1E0C"/>
    <w:rsid w:val="00C52D57"/>
    <w:rsid w:val="00C81D5E"/>
    <w:rsid w:val="00D363A7"/>
    <w:rsid w:val="00D60810"/>
    <w:rsid w:val="00DB47E4"/>
    <w:rsid w:val="00DD7F50"/>
    <w:rsid w:val="00E752FC"/>
    <w:rsid w:val="00F72D0F"/>
    <w:rsid w:val="00FC3C54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0"/>
    <w:pPr>
      <w:ind w:left="720"/>
      <w:contextualSpacing/>
    </w:pPr>
  </w:style>
  <w:style w:type="table" w:styleId="a4">
    <w:name w:val="Table Grid"/>
    <w:basedOn w:val="a1"/>
    <w:uiPriority w:val="59"/>
    <w:rsid w:val="00E7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09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0"/>
    <w:pPr>
      <w:ind w:left="720"/>
      <w:contextualSpacing/>
    </w:pPr>
  </w:style>
  <w:style w:type="table" w:styleId="a4">
    <w:name w:val="Table Grid"/>
    <w:basedOn w:val="a1"/>
    <w:uiPriority w:val="59"/>
    <w:rsid w:val="00E7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09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B3CB-F051-4C6B-ABA0-8A0F3D10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Чайка Татьяна</cp:lastModifiedBy>
  <cp:revision>8</cp:revision>
  <cp:lastPrinted>2013-12-09T08:51:00Z</cp:lastPrinted>
  <dcterms:created xsi:type="dcterms:W3CDTF">2013-11-29T10:21:00Z</dcterms:created>
  <dcterms:modified xsi:type="dcterms:W3CDTF">2013-12-09T08:55:00Z</dcterms:modified>
</cp:coreProperties>
</file>