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0"/>
        <w:tblW w:w="9137" w:type="dxa"/>
        <w:tblLayout w:type="fixed"/>
        <w:tblLook w:val="04A0" w:firstRow="1" w:lastRow="0" w:firstColumn="1" w:lastColumn="0" w:noHBand="0" w:noVBand="1"/>
      </w:tblPr>
      <w:tblGrid>
        <w:gridCol w:w="2943"/>
        <w:gridCol w:w="13"/>
        <w:gridCol w:w="2822"/>
        <w:gridCol w:w="3119"/>
        <w:gridCol w:w="240"/>
      </w:tblGrid>
      <w:tr w:rsidR="00C4671E" w:rsidRPr="00C4671E" w:rsidTr="0031545D">
        <w:tc>
          <w:tcPr>
            <w:tcW w:w="2956" w:type="dxa"/>
            <w:gridSpan w:val="2"/>
          </w:tcPr>
          <w:p w:rsidR="009D161C" w:rsidRPr="00C4671E" w:rsidRDefault="009D161C" w:rsidP="007814D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240" w:after="0" w:line="288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88" w:lineRule="auto"/>
              <w:jc w:val="left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  <w:gridSpan w:val="2"/>
          </w:tcPr>
          <w:p w:rsidR="009D161C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9D161C" w:rsidRPr="00C4671E" w:rsidRDefault="008062A0" w:rsidP="00987F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A037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Глава администрации поселения </w:t>
            </w:r>
            <w:r w:rsidR="00987FCB" w:rsidRPr="009A037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Роговское </w:t>
            </w:r>
            <w:r w:rsidRPr="009A037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C4671E" w:rsidRPr="00C4671E" w:rsidTr="0031545D">
        <w:trPr>
          <w:trHeight w:val="678"/>
        </w:trPr>
        <w:tc>
          <w:tcPr>
            <w:tcW w:w="2956" w:type="dxa"/>
            <w:gridSpan w:val="2"/>
            <w:vAlign w:val="bottom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vAlign w:val="bottom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2"/>
            <w:vAlign w:val="bottom"/>
          </w:tcPr>
          <w:p w:rsidR="009D161C" w:rsidRPr="00C4671E" w:rsidRDefault="009D161C" w:rsidP="00987F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______</w:t>
            </w:r>
            <w:r w:rsidR="00987FCB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Подкаминский И.М.</w:t>
            </w:r>
          </w:p>
        </w:tc>
      </w:tr>
      <w:tr w:rsidR="00C4671E" w:rsidRPr="00C4671E" w:rsidTr="0031545D">
        <w:tc>
          <w:tcPr>
            <w:tcW w:w="2956" w:type="dxa"/>
            <w:gridSpan w:val="2"/>
          </w:tcPr>
          <w:p w:rsidR="009D161C" w:rsidRPr="008062A0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</w:tcPr>
          <w:p w:rsidR="009D161C" w:rsidRPr="008062A0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59" w:type="dxa"/>
            <w:gridSpan w:val="2"/>
          </w:tcPr>
          <w:p w:rsidR="009D161C" w:rsidRPr="008062A0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8062A0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(подпись)</w:t>
            </w:r>
          </w:p>
        </w:tc>
      </w:tr>
      <w:tr w:rsidR="00C4671E" w:rsidRPr="00C4671E" w:rsidTr="0031545D">
        <w:tc>
          <w:tcPr>
            <w:tcW w:w="2956" w:type="dxa"/>
            <w:gridSpan w:val="2"/>
          </w:tcPr>
          <w:p w:rsidR="009D161C" w:rsidRPr="008062A0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D161C" w:rsidRPr="008062A0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D161C" w:rsidRPr="008062A0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9D161C" w:rsidRPr="008062A0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2"/>
          </w:tcPr>
          <w:p w:rsidR="009D161C" w:rsidRPr="008062A0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062A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</w:tr>
      <w:tr w:rsidR="00C4671E" w:rsidRPr="00C4671E" w:rsidTr="0031545D">
        <w:tc>
          <w:tcPr>
            <w:tcW w:w="9137" w:type="dxa"/>
            <w:gridSpan w:val="5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C4671E" w:rsidRPr="00C4671E" w:rsidTr="0031545D">
        <w:tc>
          <w:tcPr>
            <w:tcW w:w="9137" w:type="dxa"/>
            <w:gridSpan w:val="5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 проведению </w:t>
            </w:r>
            <w:r w:rsidR="00111A45" w:rsidRPr="00C4671E">
              <w:rPr>
                <w:b/>
                <w:color w:val="000000" w:themeColor="text1"/>
                <w:sz w:val="24"/>
                <w:szCs w:val="24"/>
              </w:rPr>
              <w:t>конкурсного отбора</w:t>
            </w:r>
            <w:r w:rsidR="00BA2590" w:rsidRPr="00C4671E">
              <w:rPr>
                <w:b/>
                <w:color w:val="000000" w:themeColor="text1"/>
                <w:sz w:val="24"/>
                <w:szCs w:val="24"/>
              </w:rPr>
              <w:t xml:space="preserve"> на право размещения </w:t>
            </w:r>
            <w:r w:rsidR="003C1097" w:rsidRPr="003C1097">
              <w:rPr>
                <w:b/>
                <w:color w:val="000000" w:themeColor="text1"/>
                <w:sz w:val="24"/>
                <w:szCs w:val="24"/>
              </w:rPr>
              <w:t>рекламы на информационных конструкциях в подъездах и на внешних поверхностях многоквартирных домов, жилых домов</w:t>
            </w:r>
            <w:r w:rsidR="00F125D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25D1" w:rsidRPr="009A037C">
              <w:rPr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987FCB" w:rsidRPr="009A037C">
              <w:rPr>
                <w:b/>
                <w:color w:val="000000" w:themeColor="text1"/>
                <w:sz w:val="24"/>
                <w:szCs w:val="24"/>
              </w:rPr>
              <w:t>Роговское</w:t>
            </w:r>
            <w:r w:rsidR="00F125D1">
              <w:rPr>
                <w:b/>
                <w:color w:val="000000" w:themeColor="text1"/>
                <w:sz w:val="24"/>
                <w:szCs w:val="24"/>
              </w:rPr>
              <w:t xml:space="preserve"> в городе Москве</w:t>
            </w:r>
          </w:p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671E" w:rsidRPr="00C4671E" w:rsidTr="0031545D">
        <w:trPr>
          <w:trHeight w:val="600"/>
        </w:trPr>
        <w:tc>
          <w:tcPr>
            <w:tcW w:w="9137" w:type="dxa"/>
            <w:gridSpan w:val="5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671E" w:rsidRPr="00C4671E" w:rsidTr="0031545D">
        <w:tc>
          <w:tcPr>
            <w:tcW w:w="9137" w:type="dxa"/>
            <w:gridSpan w:val="5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671E" w:rsidRPr="00C4671E" w:rsidTr="0031545D">
        <w:tc>
          <w:tcPr>
            <w:tcW w:w="2956" w:type="dxa"/>
            <w:gridSpan w:val="2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2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671E" w:rsidRPr="00C4671E" w:rsidTr="0031545D">
        <w:tc>
          <w:tcPr>
            <w:tcW w:w="2956" w:type="dxa"/>
            <w:gridSpan w:val="2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2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671E" w:rsidRPr="00C4671E" w:rsidTr="0031545D">
        <w:tc>
          <w:tcPr>
            <w:tcW w:w="2956" w:type="dxa"/>
            <w:gridSpan w:val="2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2"/>
          </w:tcPr>
          <w:p w:rsidR="009D161C" w:rsidRPr="00C4671E" w:rsidRDefault="009D161C" w:rsidP="004D599A">
            <w:pPr>
              <w:keepLines/>
              <w:widowControl w:val="0"/>
              <w:suppressLineNumbers/>
              <w:tabs>
                <w:tab w:val="left" w:pos="993"/>
              </w:tabs>
              <w:suppressAutoHyphens/>
              <w:autoSpaceDE w:val="0"/>
              <w:autoSpaceDN w:val="0"/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671E" w:rsidRPr="00C4671E" w:rsidTr="0031545D">
        <w:tc>
          <w:tcPr>
            <w:tcW w:w="8897" w:type="dxa"/>
            <w:gridSpan w:val="4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671E" w:rsidRPr="00C4671E" w:rsidTr="0031545D">
        <w:tc>
          <w:tcPr>
            <w:tcW w:w="2956" w:type="dxa"/>
            <w:gridSpan w:val="2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2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671E" w:rsidRPr="00C4671E" w:rsidTr="00370E50">
        <w:tc>
          <w:tcPr>
            <w:tcW w:w="2943" w:type="dxa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</w:tcPr>
          <w:p w:rsidR="009D161C" w:rsidRPr="00C4671E" w:rsidRDefault="00602201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n-US"/>
                </w:rPr>
                <w:alias w:val="Simple"/>
                <w:tag w:val="Simple"/>
                <w:id w:val="375744836"/>
                <w:placeholder>
                  <w:docPart w:val="77D85E0770C048D5A9E597D6D863C97B"/>
                </w:placeholder>
                <w:text/>
              </w:sdtPr>
              <w:sdtEndPr/>
              <w:sdtContent/>
            </w:sdt>
          </w:p>
        </w:tc>
        <w:tc>
          <w:tcPr>
            <w:tcW w:w="240" w:type="dxa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C4671E" w:rsidRPr="00C4671E" w:rsidTr="00370E50">
        <w:tc>
          <w:tcPr>
            <w:tcW w:w="2943" w:type="dxa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954" w:type="dxa"/>
            <w:gridSpan w:val="3"/>
          </w:tcPr>
          <w:p w:rsidR="009D161C" w:rsidRPr="00C4671E" w:rsidRDefault="00602201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n-US"/>
                </w:rPr>
                <w:alias w:val="Simple"/>
                <w:tag w:val="Simple"/>
                <w:id w:val="-2037652498"/>
                <w:placeholder>
                  <w:docPart w:val="758EFEDFCD41445FAFD7F6D2B1F72A71"/>
                </w:placeholder>
                <w:text/>
              </w:sdtPr>
              <w:sdtEndPr/>
              <w:sdtContent/>
            </w:sdt>
          </w:p>
        </w:tc>
        <w:tc>
          <w:tcPr>
            <w:tcW w:w="240" w:type="dxa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C4671E" w:rsidRPr="00C4671E" w:rsidTr="0031545D">
        <w:tc>
          <w:tcPr>
            <w:tcW w:w="2956" w:type="dxa"/>
            <w:gridSpan w:val="2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2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40" w:type="dxa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C4671E" w:rsidRPr="00C4671E" w:rsidTr="0031545D">
        <w:tc>
          <w:tcPr>
            <w:tcW w:w="2956" w:type="dxa"/>
            <w:gridSpan w:val="2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2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40" w:type="dxa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C4671E" w:rsidRPr="00C4671E" w:rsidTr="0031545D">
        <w:trPr>
          <w:trHeight w:val="538"/>
        </w:trPr>
        <w:tc>
          <w:tcPr>
            <w:tcW w:w="2956" w:type="dxa"/>
            <w:gridSpan w:val="2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2"/>
          </w:tcPr>
          <w:p w:rsidR="009D161C" w:rsidRPr="00C4671E" w:rsidRDefault="009D161C" w:rsidP="004D599A">
            <w:pPr>
              <w:widowControl w:val="0"/>
              <w:suppressLineNumbers/>
              <w:tabs>
                <w:tab w:val="left" w:pos="993"/>
              </w:tabs>
              <w:suppressAutoHyphens/>
              <w:spacing w:after="0"/>
              <w:ind w:firstLine="709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40" w:type="dxa"/>
          </w:tcPr>
          <w:p w:rsidR="009D161C" w:rsidRPr="00C4671E" w:rsidRDefault="009D161C" w:rsidP="004D59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9D161C" w:rsidRPr="00C4671E" w:rsidRDefault="009D161C" w:rsidP="004D599A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Москва</w:t>
      </w: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alias w:val="Simple"/>
          <w:tag w:val="Simple"/>
          <w:id w:val="80526283"/>
          <w:placeholder>
            <w:docPart w:val="11E2147E80A1414FA93B166BC6C25A21"/>
          </w:placeholder>
          <w:text/>
        </w:sdtPr>
        <w:sdtEndPr/>
        <w:sdtContent>
          <w:r w:rsidRPr="00C4671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201</w:t>
          </w:r>
          <w:r w:rsidR="0003195E" w:rsidRPr="00C4671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6</w:t>
          </w:r>
        </w:sdtContent>
      </w:sdt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C11F21" w:rsidRPr="00C4671E" w:rsidRDefault="009D161C" w:rsidP="004D599A">
      <w:pPr>
        <w:tabs>
          <w:tab w:val="left" w:pos="993"/>
        </w:tabs>
        <w:spacing w:after="0" w:line="240" w:lineRule="auto"/>
        <w:jc w:val="left"/>
        <w:rPr>
          <w:b/>
          <w:color w:val="000000" w:themeColor="text1"/>
          <w:sz w:val="24"/>
          <w:szCs w:val="24"/>
        </w:rPr>
      </w:pPr>
      <w:r w:rsidRPr="00C4671E">
        <w:rPr>
          <w:b/>
          <w:color w:val="000000" w:themeColor="text1"/>
          <w:sz w:val="24"/>
          <w:szCs w:val="24"/>
        </w:rPr>
        <w:br w:type="page"/>
      </w:r>
    </w:p>
    <w:p w:rsidR="009D161C" w:rsidRPr="00C4671E" w:rsidRDefault="009D161C" w:rsidP="006A40CC">
      <w:pPr>
        <w:tabs>
          <w:tab w:val="left" w:pos="993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4671E">
        <w:rPr>
          <w:b/>
          <w:color w:val="000000" w:themeColor="text1"/>
          <w:sz w:val="24"/>
          <w:szCs w:val="24"/>
        </w:rPr>
        <w:lastRenderedPageBreak/>
        <w:t>СОДЕРЖАНИЕ</w:t>
      </w:r>
    </w:p>
    <w:p w:rsidR="004E7380" w:rsidRPr="00C4671E" w:rsidRDefault="004E7380" w:rsidP="004D599A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C4671E" w:rsidRPr="00C4671E" w:rsidTr="004E7380">
        <w:tc>
          <w:tcPr>
            <w:tcW w:w="846" w:type="dxa"/>
          </w:tcPr>
          <w:p w:rsidR="004E7380" w:rsidRPr="00C4671E" w:rsidRDefault="004E7380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E7380" w:rsidRPr="00C4671E" w:rsidRDefault="004E7380" w:rsidP="004D599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ТЕРМИНЫ И ОПРЕДЕЛЕНИЯ</w:t>
            </w:r>
          </w:p>
        </w:tc>
        <w:tc>
          <w:tcPr>
            <w:tcW w:w="1553" w:type="dxa"/>
          </w:tcPr>
          <w:p w:rsidR="004E7380" w:rsidRPr="00C4671E" w:rsidRDefault="004E7380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4671E" w:rsidRPr="00C4671E" w:rsidTr="004E7380">
        <w:tc>
          <w:tcPr>
            <w:tcW w:w="846" w:type="dxa"/>
          </w:tcPr>
          <w:p w:rsidR="004E7380" w:rsidRPr="00C4671E" w:rsidRDefault="004E7380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E7380" w:rsidRPr="00C4671E" w:rsidRDefault="004E7380" w:rsidP="004D599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 ОРГАНИЗАТОРА ОТКАЗАТЬСЯ ОТ ПРОВЕДЕНИЯ КОНКУРСА</w:t>
            </w:r>
          </w:p>
        </w:tc>
        <w:tc>
          <w:tcPr>
            <w:tcW w:w="1553" w:type="dxa"/>
          </w:tcPr>
          <w:p w:rsidR="004E7380" w:rsidRPr="00C4671E" w:rsidRDefault="004E7380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4671E" w:rsidRPr="00C4671E" w:rsidTr="004E7380">
        <w:tc>
          <w:tcPr>
            <w:tcW w:w="846" w:type="dxa"/>
          </w:tcPr>
          <w:p w:rsidR="004E7380" w:rsidRPr="00C4671E" w:rsidRDefault="004E7380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E7380" w:rsidRPr="00C4671E" w:rsidRDefault="004E7380" w:rsidP="004D599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ЗАЯВИТЕЛЯМ</w:t>
            </w:r>
          </w:p>
        </w:tc>
        <w:tc>
          <w:tcPr>
            <w:tcW w:w="1553" w:type="dxa"/>
          </w:tcPr>
          <w:p w:rsidR="004E7380" w:rsidRPr="00C4671E" w:rsidRDefault="004E7380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C4671E" w:rsidRPr="00C4671E" w:rsidTr="004E7380">
        <w:tc>
          <w:tcPr>
            <w:tcW w:w="846" w:type="dxa"/>
          </w:tcPr>
          <w:p w:rsidR="004E7380" w:rsidRPr="00C4671E" w:rsidRDefault="00261AC8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E7380" w:rsidRPr="00C4671E" w:rsidRDefault="004E7380" w:rsidP="004D599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ЗАЯВКАМ</w:t>
            </w:r>
          </w:p>
        </w:tc>
        <w:tc>
          <w:tcPr>
            <w:tcW w:w="1553" w:type="dxa"/>
          </w:tcPr>
          <w:p w:rsidR="004E7380" w:rsidRPr="00C4671E" w:rsidRDefault="004E7380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C4671E" w:rsidRPr="00C4671E" w:rsidTr="004E7380">
        <w:tc>
          <w:tcPr>
            <w:tcW w:w="846" w:type="dxa"/>
          </w:tcPr>
          <w:p w:rsidR="004E7380" w:rsidRPr="00C4671E" w:rsidRDefault="00261AC8" w:rsidP="002C4B44">
            <w:pPr>
              <w:pStyle w:val="ConsPlusNormal"/>
              <w:tabs>
                <w:tab w:val="center" w:pos="315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E7380" w:rsidRPr="00C4671E" w:rsidRDefault="004E7380" w:rsidP="004D599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 И СРОК ПОДАЧИ ЗАЯВОК</w:t>
            </w:r>
          </w:p>
        </w:tc>
        <w:tc>
          <w:tcPr>
            <w:tcW w:w="1553" w:type="dxa"/>
          </w:tcPr>
          <w:p w:rsidR="004E7380" w:rsidRPr="00C4671E" w:rsidRDefault="00261AC8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C4671E" w:rsidRPr="00C4671E" w:rsidTr="004E7380">
        <w:tc>
          <w:tcPr>
            <w:tcW w:w="846" w:type="dxa"/>
          </w:tcPr>
          <w:p w:rsidR="004E7380" w:rsidRPr="00C4671E" w:rsidRDefault="00261AC8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E7380" w:rsidRPr="00C4671E" w:rsidRDefault="004E7380" w:rsidP="004D599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ПРЕДОСТАВЛЕНИЯ УЧАСТНИКАМ КОНКУРСА РАЗЪЯСНЕНИЙ ПОЛОЖЕНИЙ КОНКУРСНОЙ ДОКУМЕНТАЦИИ, ДАТЫ НАЧАЛА И ОКОНЧАНИЯ СРОКА ТАКОГО ПРЕДОСТАВЛЕНИЯ</w:t>
            </w:r>
          </w:p>
        </w:tc>
        <w:tc>
          <w:tcPr>
            <w:tcW w:w="1553" w:type="dxa"/>
          </w:tcPr>
          <w:p w:rsidR="004E7380" w:rsidRPr="00C4671E" w:rsidRDefault="00261AC8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C4671E" w:rsidRPr="00C4671E" w:rsidTr="004E7380">
        <w:tc>
          <w:tcPr>
            <w:tcW w:w="846" w:type="dxa"/>
          </w:tcPr>
          <w:p w:rsidR="004E7380" w:rsidRPr="00C4671E" w:rsidRDefault="00261AC8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E7380" w:rsidRPr="00C4671E" w:rsidRDefault="004E7380" w:rsidP="004D599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ВСКРЫТИЯ КОНВЕРТОВ, СОДЕРЖАЩИХ ЗАЯВКИ</w:t>
            </w:r>
          </w:p>
        </w:tc>
        <w:tc>
          <w:tcPr>
            <w:tcW w:w="1553" w:type="dxa"/>
          </w:tcPr>
          <w:p w:rsidR="004E7380" w:rsidRPr="00C4671E" w:rsidRDefault="00261AC8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C4671E" w:rsidRPr="00C4671E" w:rsidTr="00125632">
        <w:trPr>
          <w:trHeight w:val="935"/>
        </w:trPr>
        <w:tc>
          <w:tcPr>
            <w:tcW w:w="846" w:type="dxa"/>
          </w:tcPr>
          <w:p w:rsidR="004E7380" w:rsidRPr="00C4671E" w:rsidRDefault="00261AC8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25632" w:rsidRPr="00C4671E" w:rsidRDefault="004E7380" w:rsidP="0012563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ОЦЕНКИ ЗАЯВОК НА УЧАСТИЕ В КОНКУРСЕ, ПОРЯДОК РАССМОТРЕНИЯ И ОЦЕНКИ ЗАЯВОК НА УЧАСТИЕ В КОНКУРСЕ</w:t>
            </w:r>
          </w:p>
        </w:tc>
        <w:tc>
          <w:tcPr>
            <w:tcW w:w="1553" w:type="dxa"/>
          </w:tcPr>
          <w:p w:rsidR="004E7380" w:rsidRPr="00C4671E" w:rsidRDefault="00261AC8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C4671E" w:rsidRPr="00C4671E" w:rsidTr="004E7380">
        <w:trPr>
          <w:trHeight w:val="451"/>
        </w:trPr>
        <w:tc>
          <w:tcPr>
            <w:tcW w:w="846" w:type="dxa"/>
          </w:tcPr>
          <w:p w:rsidR="00125632" w:rsidRPr="00C4671E" w:rsidRDefault="00125632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125632" w:rsidRPr="00C4671E" w:rsidRDefault="00E06ACE" w:rsidP="004D599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РАЗМЕР ЗАДАТКА НА УЧАСТИЕ В КОНКУРСЕ. СПОСОБ И СРОК ВНЕСЕНИЯ ЗАДАТКА. СРОКИ ВОЗВРАТА ЗАДАТКА</w:t>
            </w:r>
          </w:p>
        </w:tc>
        <w:tc>
          <w:tcPr>
            <w:tcW w:w="1553" w:type="dxa"/>
          </w:tcPr>
          <w:p w:rsidR="00125632" w:rsidRPr="00C4671E" w:rsidRDefault="00E06ACE" w:rsidP="002541E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541E2"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C4671E" w:rsidRPr="00C4671E" w:rsidTr="002541E2">
        <w:trPr>
          <w:trHeight w:val="400"/>
        </w:trPr>
        <w:tc>
          <w:tcPr>
            <w:tcW w:w="846" w:type="dxa"/>
          </w:tcPr>
          <w:p w:rsidR="004E7380" w:rsidRPr="00C4671E" w:rsidRDefault="00125632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E7380" w:rsidRPr="00C4671E" w:rsidRDefault="002541E2" w:rsidP="002541E2">
            <w:pPr>
              <w:outlineLvl w:val="1"/>
              <w:rPr>
                <w:b/>
                <w:color w:val="000000" w:themeColor="text1"/>
              </w:rPr>
            </w:pPr>
            <w:r w:rsidRPr="00C4671E">
              <w:rPr>
                <w:b/>
                <w:color w:val="000000" w:themeColor="text1"/>
              </w:rPr>
              <w:t xml:space="preserve">ПОРЯДОК ЗАКЛЮЧЕНИЯ ДОГОВОРА </w:t>
            </w:r>
          </w:p>
        </w:tc>
        <w:tc>
          <w:tcPr>
            <w:tcW w:w="1553" w:type="dxa"/>
          </w:tcPr>
          <w:p w:rsidR="002541E2" w:rsidRPr="00C4671E" w:rsidRDefault="002541E2" w:rsidP="00261AC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  <w:p w:rsidR="004E7380" w:rsidRPr="00C4671E" w:rsidRDefault="004E7380" w:rsidP="00261AC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4671E" w:rsidRPr="00C4671E" w:rsidTr="004E7380">
        <w:trPr>
          <w:trHeight w:val="420"/>
        </w:trPr>
        <w:tc>
          <w:tcPr>
            <w:tcW w:w="846" w:type="dxa"/>
          </w:tcPr>
          <w:p w:rsidR="002541E2" w:rsidRPr="00C4671E" w:rsidRDefault="002541E2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2541E2" w:rsidRPr="00C4671E" w:rsidRDefault="002541E2" w:rsidP="004D599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ИНФОРМАЦИЯ О ПРОВОДИМОМ КОНКУРСЕ</w:t>
            </w:r>
          </w:p>
        </w:tc>
        <w:tc>
          <w:tcPr>
            <w:tcW w:w="1553" w:type="dxa"/>
          </w:tcPr>
          <w:p w:rsidR="002541E2" w:rsidRPr="00C4671E" w:rsidRDefault="002541E2" w:rsidP="002541E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C4671E" w:rsidRPr="00C4671E" w:rsidTr="004E7380">
        <w:tc>
          <w:tcPr>
            <w:tcW w:w="846" w:type="dxa"/>
          </w:tcPr>
          <w:p w:rsidR="004E7380" w:rsidRPr="00C4671E" w:rsidRDefault="00261AC8" w:rsidP="002541E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541E2"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E7380" w:rsidRPr="00C4671E" w:rsidRDefault="004E7380" w:rsidP="004D599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ТЕХНИЧЕСКОЕ ЗАДАНИЕ</w:t>
            </w:r>
          </w:p>
        </w:tc>
        <w:tc>
          <w:tcPr>
            <w:tcW w:w="1553" w:type="dxa"/>
          </w:tcPr>
          <w:p w:rsidR="004E7380" w:rsidRPr="00C4671E" w:rsidRDefault="00261AC8" w:rsidP="002541E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541E2"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C4671E" w:rsidRPr="00C4671E" w:rsidTr="004E7380">
        <w:tc>
          <w:tcPr>
            <w:tcW w:w="846" w:type="dxa"/>
          </w:tcPr>
          <w:p w:rsidR="004E7380" w:rsidRPr="00C4671E" w:rsidRDefault="00261AC8" w:rsidP="002541E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541E2"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E7380" w:rsidRPr="00C4671E" w:rsidRDefault="004E7380" w:rsidP="004D599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ТИПОВАЯ ФОРМА ЗАЯВКИ НА УЧАСТИЕ В КОНКУРСЕ</w:t>
            </w:r>
          </w:p>
        </w:tc>
        <w:tc>
          <w:tcPr>
            <w:tcW w:w="1553" w:type="dxa"/>
          </w:tcPr>
          <w:p w:rsidR="004E7380" w:rsidRPr="00C4671E" w:rsidRDefault="002541E2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4E7380" w:rsidRPr="00C4671E" w:rsidTr="004E7380">
        <w:tc>
          <w:tcPr>
            <w:tcW w:w="846" w:type="dxa"/>
          </w:tcPr>
          <w:p w:rsidR="004E7380" w:rsidRPr="00C4671E" w:rsidRDefault="00261AC8" w:rsidP="002541E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541E2"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E7380" w:rsidRPr="00C4671E" w:rsidRDefault="004E7380" w:rsidP="002C4B44">
            <w:pPr>
              <w:tabs>
                <w:tab w:val="left" w:pos="993"/>
              </w:tabs>
              <w:jc w:val="left"/>
              <w:rPr>
                <w:b/>
                <w:color w:val="000000" w:themeColor="text1"/>
                <w:lang w:eastAsia="ar-SA"/>
              </w:rPr>
            </w:pPr>
            <w:r w:rsidRPr="00C4671E">
              <w:rPr>
                <w:b/>
                <w:color w:val="000000" w:themeColor="text1"/>
              </w:rPr>
              <w:t xml:space="preserve">ФОРМА </w:t>
            </w:r>
            <w:r w:rsidR="00261AC8" w:rsidRPr="00C4671E">
              <w:rPr>
                <w:b/>
                <w:color w:val="000000" w:themeColor="text1"/>
              </w:rPr>
              <w:t>ДОГОВОРА</w:t>
            </w:r>
            <w:r w:rsidRPr="00C4671E">
              <w:rPr>
                <w:b/>
                <w:color w:val="000000" w:themeColor="text1"/>
              </w:rPr>
              <w:t>, ЗАКЛЮЧАЕМОГО ПО РЕЗУЛЬАТАМ КОНКУРСА</w:t>
            </w:r>
          </w:p>
        </w:tc>
        <w:tc>
          <w:tcPr>
            <w:tcW w:w="1553" w:type="dxa"/>
          </w:tcPr>
          <w:p w:rsidR="004E7380" w:rsidRPr="00C4671E" w:rsidRDefault="002541E2" w:rsidP="004D599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</w:tr>
    </w:tbl>
    <w:p w:rsidR="004E7380" w:rsidRPr="00C4671E" w:rsidRDefault="004E7380" w:rsidP="004D599A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877" w:rsidRPr="00C4671E" w:rsidRDefault="00B31877" w:rsidP="004D599A">
      <w:pPr>
        <w:tabs>
          <w:tab w:val="left" w:pos="993"/>
        </w:tabs>
        <w:spacing w:after="0" w:line="240" w:lineRule="auto"/>
        <w:jc w:val="left"/>
        <w:rPr>
          <w:b/>
          <w:bCs/>
          <w:caps/>
          <w:color w:val="000000" w:themeColor="text1"/>
          <w:sz w:val="24"/>
          <w:szCs w:val="24"/>
        </w:rPr>
      </w:pPr>
      <w:r w:rsidRPr="00C4671E">
        <w:rPr>
          <w:b/>
          <w:bCs/>
          <w:caps/>
          <w:color w:val="000000" w:themeColor="text1"/>
          <w:sz w:val="24"/>
          <w:szCs w:val="24"/>
        </w:rPr>
        <w:br w:type="page"/>
      </w:r>
    </w:p>
    <w:p w:rsidR="009D161C" w:rsidRPr="00C4671E" w:rsidRDefault="009D161C" w:rsidP="004D599A">
      <w:pPr>
        <w:tabs>
          <w:tab w:val="left" w:pos="993"/>
        </w:tabs>
        <w:spacing w:after="0" w:line="240" w:lineRule="auto"/>
        <w:jc w:val="left"/>
        <w:rPr>
          <w:b/>
          <w:bCs/>
          <w:caps/>
          <w:color w:val="000000" w:themeColor="text1"/>
          <w:sz w:val="24"/>
          <w:szCs w:val="24"/>
        </w:rPr>
      </w:pPr>
    </w:p>
    <w:p w:rsidR="009D161C" w:rsidRPr="00C4671E" w:rsidRDefault="009D161C" w:rsidP="004D599A">
      <w:pPr>
        <w:pStyle w:val="10"/>
        <w:numPr>
          <w:ilvl w:val="0"/>
          <w:numId w:val="4"/>
        </w:numPr>
        <w:tabs>
          <w:tab w:val="left" w:pos="993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36078674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Термины и определения</w:t>
      </w:r>
      <w:bookmarkEnd w:id="0"/>
    </w:p>
    <w:p w:rsidR="009D161C" w:rsidRPr="00C4671E" w:rsidRDefault="009D161C" w:rsidP="004D599A">
      <w:pPr>
        <w:pStyle w:val="Default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4671E">
        <w:rPr>
          <w:color w:val="000000" w:themeColor="text1"/>
        </w:rPr>
        <w:t xml:space="preserve">Если иное не следует из контекста в настоящей Конкурсной документации:  </w:t>
      </w:r>
    </w:p>
    <w:p w:rsidR="009D161C" w:rsidRPr="00C4671E" w:rsidRDefault="009D161C" w:rsidP="007814DE">
      <w:pPr>
        <w:pStyle w:val="a3"/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Конкурс – процедура конкурсного отбора на право размещения </w:t>
      </w:r>
      <w:r w:rsidR="00D86FF3" w:rsidRPr="00C4671E">
        <w:rPr>
          <w:color w:val="000000" w:themeColor="text1"/>
          <w:sz w:val="24"/>
          <w:szCs w:val="24"/>
        </w:rPr>
        <w:t>рекламы</w:t>
      </w:r>
      <w:r w:rsidR="007814DE">
        <w:rPr>
          <w:color w:val="000000" w:themeColor="text1"/>
          <w:sz w:val="24"/>
          <w:szCs w:val="24"/>
        </w:rPr>
        <w:t xml:space="preserve"> </w:t>
      </w:r>
      <w:r w:rsidR="00D86FF3" w:rsidRPr="00C4671E">
        <w:rPr>
          <w:color w:val="000000" w:themeColor="text1"/>
          <w:sz w:val="24"/>
          <w:szCs w:val="24"/>
        </w:rPr>
        <w:t xml:space="preserve">на </w:t>
      </w:r>
      <w:r w:rsidRPr="00C4671E">
        <w:rPr>
          <w:color w:val="000000" w:themeColor="text1"/>
          <w:sz w:val="24"/>
          <w:szCs w:val="24"/>
        </w:rPr>
        <w:t>информационных конструкци</w:t>
      </w:r>
      <w:r w:rsidR="00D86FF3" w:rsidRPr="00C4671E">
        <w:rPr>
          <w:color w:val="000000" w:themeColor="text1"/>
          <w:sz w:val="24"/>
          <w:szCs w:val="24"/>
        </w:rPr>
        <w:t>ях</w:t>
      </w:r>
      <w:r w:rsidRPr="00C4671E">
        <w:rPr>
          <w:color w:val="000000" w:themeColor="text1"/>
          <w:sz w:val="24"/>
          <w:szCs w:val="24"/>
        </w:rPr>
        <w:t xml:space="preserve"> –</w:t>
      </w:r>
      <w:r w:rsidR="00E9077D" w:rsidRPr="00C4671E">
        <w:rPr>
          <w:color w:val="000000" w:themeColor="text1"/>
          <w:sz w:val="24"/>
          <w:szCs w:val="24"/>
        </w:rPr>
        <w:t xml:space="preserve"> </w:t>
      </w:r>
      <w:r w:rsidR="008C455F" w:rsidRPr="00C4671E">
        <w:rPr>
          <w:color w:val="000000" w:themeColor="text1"/>
          <w:sz w:val="24"/>
          <w:szCs w:val="24"/>
        </w:rPr>
        <w:t>информационных досках</w:t>
      </w:r>
      <w:r w:rsidRPr="00C4671E">
        <w:rPr>
          <w:color w:val="000000" w:themeColor="text1"/>
          <w:sz w:val="24"/>
          <w:szCs w:val="24"/>
        </w:rPr>
        <w:t xml:space="preserve"> в подъездах и на внешних поверхностях многоквартирных домов, жилых домов (далее – информационные конструкции), проводимая в соответствии с Правилами размещения и содержания информационных конструкций в городе Москве, утвержденными постановлением Правительства Москвы от 25 декабря 2013 г. № 902-ПП</w:t>
      </w:r>
      <w:r w:rsidR="00213F69" w:rsidRPr="00C4671E">
        <w:rPr>
          <w:color w:val="000000" w:themeColor="text1"/>
          <w:sz w:val="24"/>
          <w:szCs w:val="24"/>
        </w:rPr>
        <w:t xml:space="preserve"> </w:t>
      </w:r>
      <w:r w:rsidRPr="00C4671E">
        <w:rPr>
          <w:color w:val="000000" w:themeColor="text1"/>
          <w:sz w:val="24"/>
          <w:szCs w:val="24"/>
        </w:rPr>
        <w:t xml:space="preserve">«О размещении информационных конструкций в городе Москве» (далее – Правила) и </w:t>
      </w:r>
      <w:r w:rsidR="007814DE" w:rsidRPr="007814DE">
        <w:rPr>
          <w:color w:val="000000" w:themeColor="text1"/>
          <w:sz w:val="24"/>
          <w:szCs w:val="24"/>
        </w:rPr>
        <w:t>распоряжением префектуры Троицкого и Новомосковского административных округов города Москвы от 30 июня 2015 года № 801-РП «О размещении информационных конструкций в подъездах и на внешних поверхностях многоквартирных домов, жилых домов Троицкого и Новомосковского административных округов города Москвы» (далее – Распоряжение).</w:t>
      </w:r>
    </w:p>
    <w:p w:rsidR="009D161C" w:rsidRPr="009A037C" w:rsidRDefault="009D161C" w:rsidP="004D599A">
      <w:pPr>
        <w:pStyle w:val="a3"/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Организатор конкурса (Организатор) – </w:t>
      </w:r>
      <w:r w:rsidR="00773943" w:rsidRPr="009A037C">
        <w:rPr>
          <w:color w:val="000000" w:themeColor="text1"/>
          <w:sz w:val="24"/>
          <w:szCs w:val="24"/>
        </w:rPr>
        <w:t>Администрация поселения</w:t>
      </w:r>
      <w:r w:rsidR="00987FCB" w:rsidRPr="009A037C">
        <w:rPr>
          <w:color w:val="000000" w:themeColor="text1"/>
          <w:sz w:val="24"/>
          <w:szCs w:val="24"/>
        </w:rPr>
        <w:t xml:space="preserve"> Роговское</w:t>
      </w:r>
      <w:r w:rsidR="004A0574" w:rsidRPr="009A037C">
        <w:rPr>
          <w:color w:val="000000" w:themeColor="text1"/>
          <w:sz w:val="24"/>
          <w:szCs w:val="24"/>
        </w:rPr>
        <w:t xml:space="preserve"> </w:t>
      </w:r>
      <w:r w:rsidR="00773943" w:rsidRPr="009A037C">
        <w:rPr>
          <w:color w:val="000000" w:themeColor="text1"/>
          <w:sz w:val="24"/>
          <w:szCs w:val="24"/>
        </w:rPr>
        <w:t xml:space="preserve"> в городе Москве</w:t>
      </w:r>
      <w:r w:rsidRPr="009A037C">
        <w:rPr>
          <w:color w:val="000000" w:themeColor="text1"/>
          <w:sz w:val="24"/>
          <w:szCs w:val="24"/>
        </w:rPr>
        <w:t>.</w:t>
      </w:r>
    </w:p>
    <w:p w:rsidR="009D161C" w:rsidRPr="00C4671E" w:rsidRDefault="009D161C" w:rsidP="004D599A">
      <w:pPr>
        <w:pStyle w:val="a3"/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Заявитель – индивидуальный предприниматель, юридическое лицо, подавший или подавшее Заявку на участие в Конкурсе Организатору конкурса.</w:t>
      </w:r>
    </w:p>
    <w:p w:rsidR="009D161C" w:rsidRPr="00C4671E" w:rsidRDefault="009D161C" w:rsidP="004D599A">
      <w:pPr>
        <w:pStyle w:val="a3"/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Заявка на участие в конкурсе, Заявка – комплект документов, поданный Заявителем для участия в Конкурсе в соответствии с требованиями Конкурсной документации.</w:t>
      </w:r>
    </w:p>
    <w:p w:rsidR="009D161C" w:rsidRPr="00C4671E" w:rsidRDefault="009D161C" w:rsidP="004D599A">
      <w:pPr>
        <w:pStyle w:val="a3"/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Участник конкурса – любой индивидуальный предприниматель или юридическое лицо независимо от организационно-правовой формы, формы собственности, места нахождения и места происхождения капитала, выразившее согласие участвовать в конкурсе на предложенных условиях, и подавшее Заявку на участие в конкурсе.</w:t>
      </w:r>
    </w:p>
    <w:p w:rsidR="009D161C" w:rsidRPr="00C4671E" w:rsidRDefault="009D161C" w:rsidP="004D599A">
      <w:pPr>
        <w:pStyle w:val="a3"/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Конкурсная комиссия – коллегиальный орган для проведения конкурсных процедур.</w:t>
      </w:r>
    </w:p>
    <w:p w:rsidR="009D161C" w:rsidRPr="00C4671E" w:rsidRDefault="00520863" w:rsidP="004D599A">
      <w:pPr>
        <w:pStyle w:val="a3"/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Договор</w:t>
      </w:r>
      <w:r w:rsidR="009D161C" w:rsidRPr="00C4671E">
        <w:rPr>
          <w:color w:val="000000" w:themeColor="text1"/>
          <w:sz w:val="24"/>
          <w:szCs w:val="24"/>
        </w:rPr>
        <w:t xml:space="preserve"> – </w:t>
      </w:r>
      <w:r w:rsidRPr="00C4671E">
        <w:rPr>
          <w:color w:val="000000" w:themeColor="text1"/>
          <w:sz w:val="24"/>
          <w:szCs w:val="24"/>
        </w:rPr>
        <w:t>договор</w:t>
      </w:r>
      <w:r w:rsidR="009D161C" w:rsidRPr="00C4671E">
        <w:rPr>
          <w:color w:val="000000" w:themeColor="text1"/>
          <w:sz w:val="24"/>
          <w:szCs w:val="24"/>
        </w:rPr>
        <w:t>, заключаем</w:t>
      </w:r>
      <w:r w:rsidRPr="00C4671E">
        <w:rPr>
          <w:color w:val="000000" w:themeColor="text1"/>
          <w:sz w:val="24"/>
          <w:szCs w:val="24"/>
        </w:rPr>
        <w:t>ый</w:t>
      </w:r>
      <w:r w:rsidR="009D161C" w:rsidRPr="00C4671E">
        <w:rPr>
          <w:color w:val="000000" w:themeColor="text1"/>
          <w:sz w:val="24"/>
          <w:szCs w:val="24"/>
        </w:rPr>
        <w:t xml:space="preserve"> по результатам проведения конкурса между победителем конкурса и </w:t>
      </w:r>
      <w:r w:rsidR="00773943">
        <w:rPr>
          <w:color w:val="000000" w:themeColor="text1"/>
          <w:sz w:val="24"/>
          <w:szCs w:val="24"/>
        </w:rPr>
        <w:t>Организатором</w:t>
      </w:r>
      <w:r w:rsidR="00123445">
        <w:rPr>
          <w:color w:val="000000" w:themeColor="text1"/>
          <w:sz w:val="24"/>
          <w:szCs w:val="24"/>
        </w:rPr>
        <w:t xml:space="preserve"> в соответствии</w:t>
      </w:r>
      <w:r w:rsidR="009D161C" w:rsidRPr="00C4671E">
        <w:rPr>
          <w:color w:val="000000" w:themeColor="text1"/>
          <w:sz w:val="24"/>
          <w:szCs w:val="24"/>
        </w:rPr>
        <w:t xml:space="preserve"> с Правилами и Распоряжением.</w:t>
      </w:r>
    </w:p>
    <w:p w:rsidR="009D161C" w:rsidRPr="00C4671E" w:rsidRDefault="009D161C" w:rsidP="004D599A">
      <w:pPr>
        <w:pStyle w:val="a3"/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Эксперты – независимые специалисты в области, имеющей отношение к проведению Конкурса, которые могут привлекаться Конкурсной комиссией согласно Положению о Конкурсной комиссии.</w:t>
      </w:r>
    </w:p>
    <w:p w:rsidR="004D599A" w:rsidRPr="00C4671E" w:rsidRDefault="004D599A" w:rsidP="004D599A">
      <w:pPr>
        <w:pStyle w:val="a3"/>
        <w:tabs>
          <w:tab w:val="left" w:pos="993"/>
        </w:tabs>
        <w:spacing w:after="0" w:line="240" w:lineRule="auto"/>
        <w:ind w:left="709"/>
        <w:rPr>
          <w:color w:val="000000" w:themeColor="text1"/>
          <w:sz w:val="24"/>
          <w:szCs w:val="24"/>
        </w:rPr>
      </w:pPr>
    </w:p>
    <w:p w:rsidR="009D161C" w:rsidRPr="00C4671E" w:rsidRDefault="009D161C" w:rsidP="004D599A">
      <w:pPr>
        <w:pStyle w:val="10"/>
        <w:numPr>
          <w:ilvl w:val="0"/>
          <w:numId w:val="4"/>
        </w:numPr>
        <w:tabs>
          <w:tab w:val="left" w:pos="993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36078675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Право Организатора отказаться от проведения конкурса</w:t>
      </w:r>
      <w:bookmarkEnd w:id="1"/>
    </w:p>
    <w:p w:rsidR="009D161C" w:rsidRPr="00C4671E" w:rsidRDefault="009D161C" w:rsidP="004D599A">
      <w:pPr>
        <w:pStyle w:val="Default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color w:val="000000" w:themeColor="text1"/>
        </w:rPr>
      </w:pPr>
      <w:r w:rsidRPr="00C4671E">
        <w:rPr>
          <w:color w:val="000000" w:themeColor="text1"/>
        </w:rPr>
        <w:t xml:space="preserve">В соответствии с частью 4 статьи 448 Гражданского Кодекса Российской Федерации </w:t>
      </w:r>
      <w:r w:rsidR="00D50D59" w:rsidRPr="00C4671E">
        <w:rPr>
          <w:color w:val="000000" w:themeColor="text1"/>
        </w:rPr>
        <w:t>Организатор</w:t>
      </w:r>
      <w:r w:rsidRPr="00C4671E">
        <w:rPr>
          <w:color w:val="000000" w:themeColor="text1"/>
        </w:rPr>
        <w:t xml:space="preserve"> имеет право отказаться от проведения конкурса не позднее, чем за 3 (Три) рабочих дня до даты окончания подачи Заявок на участие в Конкурсе. При этом какая-либо ответственность в связи с совершением указанных действий исключается.</w:t>
      </w:r>
    </w:p>
    <w:p w:rsidR="00B31877" w:rsidRPr="00C4671E" w:rsidRDefault="00B31877" w:rsidP="004D599A">
      <w:pPr>
        <w:pStyle w:val="Default"/>
        <w:tabs>
          <w:tab w:val="left" w:pos="993"/>
        </w:tabs>
        <w:ind w:left="540"/>
        <w:jc w:val="both"/>
        <w:rPr>
          <w:color w:val="000000" w:themeColor="text1"/>
        </w:rPr>
      </w:pPr>
    </w:p>
    <w:p w:rsidR="009D161C" w:rsidRPr="00C4671E" w:rsidRDefault="009D161C" w:rsidP="004D599A">
      <w:pPr>
        <w:pStyle w:val="10"/>
        <w:numPr>
          <w:ilvl w:val="0"/>
          <w:numId w:val="4"/>
        </w:numPr>
        <w:tabs>
          <w:tab w:val="left" w:pos="993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36078676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заявителям</w:t>
      </w:r>
      <w:bookmarkEnd w:id="2"/>
    </w:p>
    <w:p w:rsidR="009D161C" w:rsidRPr="00C4671E" w:rsidRDefault="009D161C" w:rsidP="004D599A">
      <w:pPr>
        <w:pStyle w:val="Default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4671E">
        <w:rPr>
          <w:color w:val="000000" w:themeColor="text1"/>
        </w:rPr>
        <w:t xml:space="preserve">Заявителями могут быть: </w:t>
      </w:r>
      <w:r w:rsidR="0010032D" w:rsidRPr="00C4671E">
        <w:rPr>
          <w:color w:val="000000" w:themeColor="text1"/>
        </w:rPr>
        <w:t>юридическое лицо</w:t>
      </w:r>
      <w:r w:rsidR="00BF6C88" w:rsidRPr="00C4671E">
        <w:rPr>
          <w:color w:val="000000" w:themeColor="text1"/>
        </w:rPr>
        <w:t xml:space="preserve"> </w:t>
      </w:r>
      <w:r w:rsidR="0010032D" w:rsidRPr="00C4671E">
        <w:rPr>
          <w:color w:val="000000" w:themeColor="text1"/>
        </w:rPr>
        <w:t xml:space="preserve">и </w:t>
      </w:r>
      <w:r w:rsidRPr="00C4671E">
        <w:rPr>
          <w:color w:val="000000" w:themeColor="text1"/>
        </w:rPr>
        <w:t>индивидуальный предприниматель, российское или иностранное юридическое лицо независимо от организационно-правовой формы, формы собственности, в том числе специально созданное для участия в Конкурсе, подавший или подавшее Заявку на участие в Конкурсе.</w:t>
      </w:r>
    </w:p>
    <w:p w:rsidR="009D161C" w:rsidRPr="00C4671E" w:rsidRDefault="009D161C" w:rsidP="004D599A">
      <w:pPr>
        <w:pStyle w:val="Default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4671E">
        <w:rPr>
          <w:color w:val="000000" w:themeColor="text1"/>
        </w:rPr>
        <w:t>К участию в конкурсе допускаются юридические лица и индивидуальные предприниматели, не имеющие задолженности по налогам, сборам и иным обязательным платежам в бюджеты бюджетной системы Российской Федерации за прошедший отчетный год, размер которой превышает двадцать пять процентов балансовой стоимости активов организации или индивидуального предпринимателя, по данным бухгалтерской отчетности за последний отчетный период.</w:t>
      </w:r>
    </w:p>
    <w:p w:rsidR="009D161C" w:rsidRPr="00C4671E" w:rsidRDefault="009D161C" w:rsidP="004D599A">
      <w:pPr>
        <w:pStyle w:val="Default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4671E">
        <w:rPr>
          <w:color w:val="000000" w:themeColor="text1"/>
        </w:rPr>
        <w:lastRenderedPageBreak/>
        <w:t>Уступка или иная передача прав и обязанностей Заявителя третьим лицам не допускается.</w:t>
      </w:r>
    </w:p>
    <w:p w:rsidR="009D161C" w:rsidRPr="00C4671E" w:rsidRDefault="009D161C" w:rsidP="004D599A">
      <w:pPr>
        <w:pStyle w:val="Default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4671E">
        <w:rPr>
          <w:color w:val="000000" w:themeColor="text1"/>
        </w:rPr>
        <w:t>Заявитель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в порядке, предусмотренном Кодексом Российской Федерации об административных правонарушениях, а также Налоговым кодексом Российской Федерации.</w:t>
      </w:r>
    </w:p>
    <w:p w:rsidR="009D161C" w:rsidRPr="00C4671E" w:rsidRDefault="009D161C" w:rsidP="004D599A">
      <w:pPr>
        <w:pStyle w:val="Default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4671E">
        <w:rPr>
          <w:color w:val="000000" w:themeColor="text1"/>
        </w:rPr>
        <w:t>О Заявителе не должно быть информации в реестре недобросовестных поставщиков (подрядчиков, исполнителей)</w:t>
      </w:r>
      <w:r w:rsidRPr="00C4671E">
        <w:rPr>
          <w:color w:val="000000" w:themeColor="text1"/>
          <w:lang w:eastAsia="ru-RU"/>
        </w:rPr>
        <w:t>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C4671E">
        <w:rPr>
          <w:color w:val="000000" w:themeColor="text1"/>
        </w:rPr>
        <w:t xml:space="preserve">. </w:t>
      </w:r>
    </w:p>
    <w:p w:rsidR="009D161C" w:rsidRPr="00C4671E" w:rsidRDefault="009D161C" w:rsidP="004D599A">
      <w:pPr>
        <w:pStyle w:val="Default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4671E">
        <w:rPr>
          <w:color w:val="000000" w:themeColor="text1"/>
        </w:rPr>
        <w:t>У Заявителя либо у руководителя, членов коллегиального исполнительного органа или главного бухгалтера Заявителя не должно быть судимости за преступления в сфере экономики (за исключением лиц, у которых такая судимость погашена или снята), в отношении указанных физических лиц не должно быть фактов применения наказания в виде лишения права занимать определенные должности или заниматься определенной деятельностью, которые связаны с предметом конкурса, и административного наказания в виде дисквалификации.</w:t>
      </w:r>
    </w:p>
    <w:p w:rsidR="009D161C" w:rsidRPr="00C4671E" w:rsidRDefault="009D161C" w:rsidP="00D50D59">
      <w:pPr>
        <w:pStyle w:val="Default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C4671E">
        <w:rPr>
          <w:color w:val="000000" w:themeColor="text1"/>
        </w:rPr>
        <w:t>Каждый Заявитель обязан подписать и представить документ, безусловно подтверждающий отсутствие у указанных лиц препятствий быть Заявителем.</w:t>
      </w:r>
    </w:p>
    <w:p w:rsidR="00BD35B4" w:rsidRPr="00C4671E" w:rsidRDefault="00BD35B4" w:rsidP="004D599A">
      <w:pPr>
        <w:pStyle w:val="Default"/>
        <w:tabs>
          <w:tab w:val="left" w:pos="993"/>
        </w:tabs>
        <w:ind w:left="720"/>
        <w:jc w:val="both"/>
        <w:rPr>
          <w:color w:val="000000" w:themeColor="text1"/>
        </w:rPr>
      </w:pPr>
    </w:p>
    <w:p w:rsidR="00BD35B4" w:rsidRPr="00C4671E" w:rsidRDefault="00BD35B4" w:rsidP="004D599A">
      <w:pPr>
        <w:pStyle w:val="Default"/>
        <w:tabs>
          <w:tab w:val="left" w:pos="993"/>
        </w:tabs>
        <w:ind w:left="720"/>
        <w:jc w:val="both"/>
        <w:rPr>
          <w:color w:val="000000" w:themeColor="text1"/>
        </w:rPr>
      </w:pPr>
    </w:p>
    <w:p w:rsidR="009D161C" w:rsidRPr="00C4671E" w:rsidRDefault="009D161C" w:rsidP="004D599A">
      <w:pPr>
        <w:pStyle w:val="10"/>
        <w:numPr>
          <w:ilvl w:val="0"/>
          <w:numId w:val="4"/>
        </w:numPr>
        <w:tabs>
          <w:tab w:val="left" w:pos="993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36078677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заявкам</w:t>
      </w:r>
      <w:bookmarkEnd w:id="3"/>
    </w:p>
    <w:p w:rsidR="009D161C" w:rsidRPr="00C4671E" w:rsidRDefault="009D161C" w:rsidP="004D599A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может подать только одну Заявку на участие в Конкурсе.</w:t>
      </w:r>
    </w:p>
    <w:p w:rsidR="009D161C" w:rsidRPr="00C4671E" w:rsidRDefault="009D161C" w:rsidP="004D599A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Заявка должна быть составлена на русском языке. Если какой-либо документ, включенный в Заявку, первоначально составлен на иностранном языке, такой документ должен сопровождаться переводом на русский язык, достоверность которого должна быть засвидетельствована нотариально в соответствии с требованиями законодательства Российской Федерации. Входящие в состав Заявки документы, представленные только на иностранном языке, не рассматриваются.</w:t>
      </w:r>
    </w:p>
    <w:p w:rsidR="009D161C" w:rsidRPr="00C4671E" w:rsidRDefault="009D161C" w:rsidP="004D599A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Во избежание сомнений, версия Заявки на русском языке будет составлять официальную Заявку. В случае расхождения между версиями входящих в состав Заявки документов на русском и иностранном языках, русская версия будет иметь преимущественную силу.</w:t>
      </w:r>
    </w:p>
    <w:p w:rsidR="009747F8" w:rsidRPr="00C4671E" w:rsidRDefault="0069374F" w:rsidP="004D599A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Подача З</w:t>
      </w:r>
      <w:r w:rsidR="009747F8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аявк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747F8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273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обеспечивается внесени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9747F8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задатка.</w:t>
      </w:r>
    </w:p>
    <w:p w:rsidR="009D161C" w:rsidRPr="00C4671E" w:rsidRDefault="009D161C" w:rsidP="004D599A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Каждый Заявитель предоставляет конверт, содержащий:</w:t>
      </w:r>
    </w:p>
    <w:p w:rsidR="009D161C" w:rsidRPr="00C4671E" w:rsidRDefault="009D161C" w:rsidP="004D599A">
      <w:pPr>
        <w:pStyle w:val="ConsPlusNormal"/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Один оригинал Заявки, удостоверенный подписью уполномоченного представителя Заявителя и его печатью (в случае если Заявитель имеет печать в соответствии с законодательством Российской Федерации). Оригинал Заявки должен быть прошит, все страницы оригинала Заявки должны быть пронумерованы, а на обороте последнего листа оригинала Заявки должно быть указано общее количество страниц, содержащихся в оригинале Заявки. К оригиналу Заявки прилагается опись входящих в ее состав документов.</w:t>
      </w:r>
    </w:p>
    <w:p w:rsidR="009D161C" w:rsidRPr="00C4671E" w:rsidRDefault="009D161C" w:rsidP="004D599A">
      <w:pPr>
        <w:pStyle w:val="ConsPlusNormal"/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Одну точную копию оригинала Заявки, верность и полнота которой с оригиналом удостоверена подписью уполномоченного представителя Заявителя и его печатью (в случае если Заявитель имеет печать в соответствии с применимым законодательством). Копия Заявки должна быть прошита, все страницы копии Заявки должны быть пронумерованы, а на обороте последнего листа копии Заявки должно быть указано общее количество страниц, содержащихся в копии Заявки. К копии Заявки прилагается опись входящих в ее состав документов.</w:t>
      </w:r>
    </w:p>
    <w:p w:rsidR="009D161C" w:rsidRPr="00C4671E" w:rsidRDefault="009D161C" w:rsidP="004D599A">
      <w:pPr>
        <w:pStyle w:val="ConsPlusNormal"/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DVD-диск или CD-диск, содержащий электронную копию Заявки и описи Заявки в формате MicrosoftWord, Excel и/или AdobeAcrobatReader (формат каждого документа разумно определяется Заявителем исходя из указанного перечня форматов). Такой диск представляется в двух экземплярах: один вместе с оригиналом Заявки, один – с копией.</w:t>
      </w:r>
    </w:p>
    <w:p w:rsidR="009D161C" w:rsidRPr="00C4671E" w:rsidRDefault="009D161C" w:rsidP="004D599A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оригинала Заявки каждого Заявителя должны входить следующие документы и материалы:</w:t>
      </w:r>
    </w:p>
    <w:p w:rsidR="009D161C" w:rsidRPr="00C4671E" w:rsidRDefault="009D161C" w:rsidP="004D599A">
      <w:pPr>
        <w:pStyle w:val="ConsPlusNormal"/>
        <w:numPr>
          <w:ilvl w:val="0"/>
          <w:numId w:val="3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Надлежащим образом подписанное сопроводительное письмо к Заявке.</w:t>
      </w:r>
    </w:p>
    <w:p w:rsidR="009D161C" w:rsidRPr="00C4671E" w:rsidRDefault="009D161C" w:rsidP="004D599A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Копия Устава, заверенная подписью руководителя или иного уполномоченного лица и печатью организации (при ее наличии) – для юридических лиц.</w:t>
      </w:r>
    </w:p>
    <w:p w:rsidR="009D161C" w:rsidRPr="00C4671E" w:rsidRDefault="009D161C" w:rsidP="004D599A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государственной регистрации или копия свидетельства о внесении записи в Единый государственный реестр юридических лиц (далее - ЕГРЮЛ) о юридическом лице, заверенная подписью руководителя или иного уполномоченного лица и печатью организации (при ее наличии), либо копия свидетельства о государственной регистрации или копия свидетельства о внесении записи в Единый государственный реестр индивидуальных предпринимателей (далее - ЕГРИП) об индивидуальном предпринимателе, заверенная подписью участника конкурса или его уполномоченного представителя.</w:t>
      </w:r>
    </w:p>
    <w:p w:rsidR="009D161C" w:rsidRPr="00C4671E" w:rsidRDefault="009D161C" w:rsidP="004D599A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постановке на учет в налоговом органе, заверенная подписью участника конкурса или его уполномоченного представителя</w:t>
      </w:r>
      <w:r w:rsidRPr="00C4671E" w:rsidDel="0003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и печатью организации (при ее наличии).</w:t>
      </w:r>
    </w:p>
    <w:p w:rsidR="009D161C" w:rsidRPr="00C4671E" w:rsidRDefault="009D161C" w:rsidP="004D599A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 ЕГРЮЛ или ЕГРИП, выданная не более чем за 90 календарных дней до дня подачи заявки об участии в конкурсе, - подлинник либо заверенная копия.</w:t>
      </w:r>
    </w:p>
    <w:p w:rsidR="009D161C" w:rsidRPr="00C4671E" w:rsidRDefault="009D161C" w:rsidP="004D599A">
      <w:pPr>
        <w:pStyle w:val="ConsPlusNormal"/>
        <w:numPr>
          <w:ilvl w:val="0"/>
          <w:numId w:val="3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Копия документа о назначении руководителя, заверенная подписью руководителя или иного уполномоченного лица и печатью организации (при ее наличии) – для юридических лиц.</w:t>
      </w:r>
    </w:p>
    <w:p w:rsidR="009D161C" w:rsidRPr="00C4671E" w:rsidRDefault="009D161C" w:rsidP="004D599A">
      <w:pPr>
        <w:pStyle w:val="ConsPlusNormal"/>
        <w:numPr>
          <w:ilvl w:val="0"/>
          <w:numId w:val="3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полномочия уполномоченного представителя Заявителя действовать от имени Заявителя при подаче Заявки, включая подписание от имени Заявителя документов, входящих в состав Заявки (или нотариально заверенная копия такого документа). (Документ,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 (далее в настоящей статье - руководитель); в случае если от имени Участника конкурса действует иное лицо, Заявка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или уполномоченным руководителем лицом, либо засвидетельствованную в нотариальном порядке копию указанной доверенности. В случае если указанная доверенность подписана лицом, уполномоченным руководителем, Заявка должна содержать также документ, подтверждающий полномочия такого лица).</w:t>
      </w:r>
    </w:p>
    <w:p w:rsidR="009D161C" w:rsidRPr="00C4671E" w:rsidRDefault="009D161C" w:rsidP="004D599A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Справка налогового органа об отсутствии задолженности налогоплательщиком по уплате налогов, сборов, страховых взносов, пеней и налоговых санкций за прошедший отчетный год, размер которой превышает двадцать пять процентов балансовой стоимости активов, выданная не более чем за 90 календарных дней до дня подачи заявки об участии в конкурсе, - подлинник либо нотариально заверенная копия.</w:t>
      </w:r>
    </w:p>
    <w:p w:rsidR="009D161C" w:rsidRPr="00C4671E" w:rsidRDefault="009D161C" w:rsidP="004D599A">
      <w:pPr>
        <w:pStyle w:val="ConsPlusNormal"/>
        <w:numPr>
          <w:ilvl w:val="0"/>
          <w:numId w:val="3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Копия бухгалтерского баланса или налоговой декларации за последний отчетный период.</w:t>
      </w:r>
    </w:p>
    <w:p w:rsidR="00F21101" w:rsidRPr="00C4671E" w:rsidRDefault="00F21101" w:rsidP="00F21101">
      <w:pPr>
        <w:pStyle w:val="ConsPlusNormal"/>
        <w:numPr>
          <w:ilvl w:val="0"/>
          <w:numId w:val="3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внесение задатка в соответствии с требования раздела 9 настоящей конкурсной документации (платежное поручение, подтверждающее перечисление денежных средств в качестве задатка или копия этого платежного поручения).</w:t>
      </w:r>
    </w:p>
    <w:p w:rsidR="009D161C" w:rsidRPr="00C4671E" w:rsidRDefault="009D161C" w:rsidP="004D599A">
      <w:pPr>
        <w:pStyle w:val="ConsPlusNormal"/>
        <w:numPr>
          <w:ilvl w:val="0"/>
          <w:numId w:val="3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Согласие участника конкурса с условиями, указанными в конкурсной документации.</w:t>
      </w:r>
    </w:p>
    <w:p w:rsidR="009D161C" w:rsidRPr="00C4671E" w:rsidRDefault="00125235" w:rsidP="004D599A">
      <w:pPr>
        <w:pStyle w:val="ConsPlusNormal"/>
        <w:numPr>
          <w:ilvl w:val="0"/>
          <w:numId w:val="3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D161C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онкурсные предложения в соответствии с порядком оценки заявок, изложенным в конкурсной документации.</w:t>
      </w:r>
    </w:p>
    <w:p w:rsidR="009D161C" w:rsidRPr="00C4671E" w:rsidRDefault="009D161C" w:rsidP="004D599A">
      <w:pPr>
        <w:pStyle w:val="ConsPlusNormal"/>
        <w:numPr>
          <w:ilvl w:val="1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 несут все расходы, связанные с подготовкой Заявки самостоятельно. Указанные расходы возмещению не подлежат.</w:t>
      </w:r>
    </w:p>
    <w:p w:rsidR="009D161C" w:rsidRPr="00C4671E" w:rsidRDefault="009D161C" w:rsidP="004D599A">
      <w:pPr>
        <w:pStyle w:val="ConsPlusNormal"/>
        <w:numPr>
          <w:ilvl w:val="1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 материалы, входящие в состав оригинала Заявки предоставляются в форме оригинала, либо, в установленных настоящей Конкурсной документацией случаях в форме копий, удостоверенных в порядке, предусмотренном настоящей Конкурсной документацией. Если настоящей Конкурсной документацией прямо устанавливается необходимость предоставления каких-либо документов в форме нотариально заверенных копий, то такое предоставление является обязательным, в остальных случаях копии документов удостоверяются подписью уполномоченного представителя Заявителя и его печатью (в случае если Заявитель имеет печать в соответствии с применимым законодательством). При этом Конкурсная комиссия и Организатор имеют право проверить достоверность документов, представленных в виде таких заверенных копий.</w:t>
      </w:r>
    </w:p>
    <w:p w:rsidR="009D161C" w:rsidRPr="00C4671E" w:rsidRDefault="009D161C" w:rsidP="004D599A">
      <w:pPr>
        <w:pStyle w:val="ConsPlusNormal"/>
        <w:numPr>
          <w:ilvl w:val="1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содержащиеся в документах и материалах Заявки, должны быть представлены в печатной форме. В представленных документах и материалах не допускаются подчистки, приписки и иные не оговоренные в них исправления.</w:t>
      </w:r>
    </w:p>
    <w:p w:rsidR="009D161C" w:rsidRPr="00C4671E" w:rsidRDefault="009D161C" w:rsidP="004D599A">
      <w:pPr>
        <w:pStyle w:val="ConsPlusNormal"/>
        <w:numPr>
          <w:ilvl w:val="1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Оригинал и копия Заявки должны быть поданы вместе в одном запечатанном конверте (коробке) и четко разделены в таком конверте (коробке). Сопроводительное письмо к оригиналу Заявки должно быть помечено надписью «ОРИГИНАЛ», а сопроводительное письмо к копии Заявки помечается надписью «КОПИЯ». В случае расхождений между оригиналом и копией Заявки преимущественную силу имеет оригинал Заявки.</w:t>
      </w:r>
    </w:p>
    <w:p w:rsidR="009D161C" w:rsidRPr="00C4671E" w:rsidRDefault="009D161C" w:rsidP="004D599A">
      <w:pPr>
        <w:pStyle w:val="ConsPlusNormal"/>
        <w:numPr>
          <w:ilvl w:val="1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На конверте (коробке), содержащем(ей) Заявку:</w:t>
      </w:r>
    </w:p>
    <w:p w:rsidR="009D161C" w:rsidRPr="00C4671E" w:rsidRDefault="009D161C" w:rsidP="004D599A">
      <w:pPr>
        <w:pStyle w:val="ConsPlusNormal"/>
        <w:numPr>
          <w:ilvl w:val="3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Должны быть указаны наименование, фактический и юридический адреса Заявителя.</w:t>
      </w:r>
    </w:p>
    <w:p w:rsidR="009D161C" w:rsidRPr="00C4671E" w:rsidRDefault="009D161C" w:rsidP="004D599A">
      <w:pPr>
        <w:pStyle w:val="ConsPlusNormal"/>
        <w:numPr>
          <w:ilvl w:val="3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На местах склейки должны быть проставлены подписи уполномоченного представителя Заявителя и печать Заявителя (в случае если Заявитель имеет печать в соответствии с применимым законодательством).</w:t>
      </w:r>
    </w:p>
    <w:p w:rsidR="009D161C" w:rsidRPr="00C4671E" w:rsidRDefault="009D161C" w:rsidP="004D599A">
      <w:pPr>
        <w:pStyle w:val="ConsPlusNormal"/>
        <w:numPr>
          <w:ilvl w:val="3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быть указан предмет конкурса </w:t>
      </w:r>
    </w:p>
    <w:p w:rsidR="009D161C" w:rsidRPr="00C4671E" w:rsidRDefault="009D161C" w:rsidP="004D599A">
      <w:pPr>
        <w:pStyle w:val="ConsPlusNormal"/>
        <w:numPr>
          <w:ilvl w:val="1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Опись документов и материалов и ее копия не должны быть вложены в конверт (коробку) с Заявкой, а должны прилагаться к нему (ней) отдельно.</w:t>
      </w:r>
    </w:p>
    <w:p w:rsidR="009D161C" w:rsidRPr="00C4671E" w:rsidRDefault="009D161C" w:rsidP="004D599A">
      <w:pPr>
        <w:pStyle w:val="ConsPlusNormal"/>
        <w:numPr>
          <w:ilvl w:val="1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Заявок Конкурсной комиссией рассматриваются только полные, надлежащим образом оформленные и соответствующие требованиям Конкурсной документации Заявки.</w:t>
      </w:r>
    </w:p>
    <w:p w:rsidR="009D161C" w:rsidRPr="00C4671E" w:rsidRDefault="009D161C" w:rsidP="004D599A">
      <w:pPr>
        <w:pStyle w:val="ConsPlusNormal"/>
        <w:numPr>
          <w:ilvl w:val="1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 материалы, входящие в состав Заявки и предоставленные с нарушением требований, предусмотренных Конкурсной документацией, когда такое нарушение, по мнению Конкурсной комиссии или Организатора конкурса, является существенным, не принимаются Конкурсной комиссией или Организатором конкурса в качестве части Заявки. Такие документы и материалы возвращаются Организатором конкурса подавшим их лицам.</w:t>
      </w:r>
    </w:p>
    <w:p w:rsidR="00261AC8" w:rsidRPr="00C4671E" w:rsidRDefault="00261AC8" w:rsidP="00261AC8">
      <w:pPr>
        <w:pStyle w:val="ConsPlusNormal"/>
        <w:tabs>
          <w:tab w:val="left" w:pos="993"/>
          <w:tab w:val="left" w:pos="1276"/>
          <w:tab w:val="left" w:pos="1560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61C" w:rsidRPr="00C4671E" w:rsidRDefault="009D161C" w:rsidP="004D599A">
      <w:pPr>
        <w:pStyle w:val="10"/>
        <w:numPr>
          <w:ilvl w:val="0"/>
          <w:numId w:val="4"/>
        </w:numPr>
        <w:tabs>
          <w:tab w:val="left" w:pos="993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36078678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Порядок, место и срок подачи Заявок</w:t>
      </w:r>
      <w:bookmarkEnd w:id="4"/>
    </w:p>
    <w:p w:rsidR="009D161C" w:rsidRPr="00C4671E" w:rsidRDefault="009D161C" w:rsidP="004D599A">
      <w:pPr>
        <w:pStyle w:val="a3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450"/>
        <w:contextualSpacing w:val="0"/>
        <w:rPr>
          <w:vanish/>
          <w:color w:val="000000" w:themeColor="text1"/>
          <w:sz w:val="24"/>
          <w:szCs w:val="24"/>
        </w:rPr>
      </w:pPr>
    </w:p>
    <w:p w:rsidR="009D161C" w:rsidRPr="00991C45" w:rsidRDefault="009D161C" w:rsidP="004D599A">
      <w:pPr>
        <w:pStyle w:val="ConsPlusNormal"/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начала подачи Заявок на участие в Конкурсе – </w:t>
      </w:r>
      <w:r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87FCB"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87FCB"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года с 9 часов 00 минут по московскому времени.</w:t>
      </w:r>
    </w:p>
    <w:p w:rsidR="00987FCB" w:rsidRPr="00991C45" w:rsidRDefault="009D161C" w:rsidP="004D599A">
      <w:pPr>
        <w:pStyle w:val="ConsPlusNormal"/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истечения срока подачи Заявок на участие в Конкурсе – «</w:t>
      </w:r>
      <w:r w:rsidR="00987FCB"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87FCB"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г. с 16 часов 00 минут по московскому времени.</w:t>
      </w:r>
    </w:p>
    <w:p w:rsidR="00987FCB" w:rsidRPr="00991C45" w:rsidRDefault="009D161C" w:rsidP="00987FCB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rPr>
          <w:color w:val="000000" w:themeColor="text1"/>
          <w:sz w:val="24"/>
          <w:szCs w:val="24"/>
        </w:rPr>
      </w:pPr>
      <w:r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Заявки на участие в Конкурсе могут быть поданы лично Заявителями, уполномоченными представителями Заявителя или по почте по адресу:</w:t>
      </w:r>
      <w:r w:rsidR="0058028A"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FCB" w:rsidRPr="00991C45">
        <w:rPr>
          <w:color w:val="000000" w:themeColor="text1"/>
          <w:sz w:val="24"/>
          <w:szCs w:val="24"/>
        </w:rPr>
        <w:t>142167, г. Москва, пос. Роговское, п. Рогово, ул. Юбилейная, д.1а</w:t>
      </w:r>
    </w:p>
    <w:p w:rsidR="009D161C" w:rsidRPr="00987FCB" w:rsidRDefault="009D161C" w:rsidP="004D599A">
      <w:pPr>
        <w:pStyle w:val="ConsPlusNormal"/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Конкурсе принимаются по указанному адресу </w:t>
      </w:r>
      <w:r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 с 9:00 часов до 16:00 часов по московскому времени (в пятницу и предпраздничные дни с 9:00 часов до 1</w:t>
      </w:r>
      <w:r w:rsidR="00987FCB"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:00 часов по московскому времени)</w:t>
      </w:r>
      <w:r w:rsidRPr="0098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даты истечения срока представления Заявок.</w:t>
      </w:r>
    </w:p>
    <w:p w:rsidR="00164921" w:rsidRPr="00C4671E" w:rsidRDefault="00164921" w:rsidP="004D599A">
      <w:pPr>
        <w:pStyle w:val="ConsPlusNormal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Один Заявитель вправе подать только одну Заявку. Подача Заявок на участие в Конкурсе в форме электронного документа не предусмотрена.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Конверты с Заявками, поступившие без указанных в Разделе 4 Конкурной документации пометок, не рассматриваются Конкурсной комиссией.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Поданная Организатору конкурса Заявка подлежит регистрации в журнале Заявок на участие в Конкурсе под порядковым номером с указанием даты и точного времени её подачи (часы и минуты) во избежание совпадения этого времени со временем подачи других Заявок. При этом на копии описи поданных заявителем документов Заявки делается отметка о дате и времени подачи Заявки с указанием номера этой Заявки.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Срок поступления Заявки определяется по дате и времени регистрации конверта с заявкой в журнале регистрации, а также по дате и времени, проставленным при приёме Заявки на копии описи документов Заявки.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конкурса вправе продлить срок подачи Заявок, внеся соответствующее изменение в настоящую Конкурсную документацию.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по истечении срока подачи Заявок подана одна Заявка или не подано ни одной Заявки, Конкурсная комиссия объявляет Конкурс несостоявшимся по решению, принимаемому на следующий день после истечения этого срока.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Заявки не принимаются после истечения срока их подачи. Конверт с заявкой, представленный Организатору конкурса по истечении срока подачи Заявок, не вскрывается и возвращается подавшему его Заявителю вместе с описью представленных им документов с пометкой об отказе в принятии Заявки. В случае поступления такой Заявки по почте конверт с заявкой не вскрывается и возвращается представившему его Заявителю с уведомлением об отказе в принятии Заявки.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Заявки не принимаются после истечения срока их подачи. Конверт с заявкой, представленный Организатору конкурса по истечении срока подачи Заявок, не вскрывается и возвращается подавшему его Заявителю вместе с описью представленных им документов с пометкой об отказе в принятии Заявки. В случае поступления такой Заявки по почте конверт с заявкой не вскрывается и возвращается представившему его Заявителю с уведомлением об отказе в принятии Заявки.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изменить или отозвать Заявку в любое время до истечения срока подачи Заявок. Изменение в Заявку должно быть подготовлено, запечатано, маркировано и подано таким же образом, что и Заявка. Конверты помечаются дополнительно надписями: «Изменение», «Отзыв».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Никакие изменения не могут быть внесены в Заявки после истечения срока подачи Заявок.</w:t>
      </w:r>
    </w:p>
    <w:p w:rsidR="000B71F9" w:rsidRPr="00C4671E" w:rsidRDefault="000B71F9" w:rsidP="004D599A">
      <w:pPr>
        <w:pStyle w:val="ConsPlusNormal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1F9" w:rsidRPr="00C4671E" w:rsidRDefault="000B71F9" w:rsidP="004D599A">
      <w:pPr>
        <w:pStyle w:val="ConsPlusNormal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61C" w:rsidRPr="00C4671E" w:rsidRDefault="009D161C" w:rsidP="004D599A">
      <w:pPr>
        <w:pStyle w:val="10"/>
        <w:numPr>
          <w:ilvl w:val="0"/>
          <w:numId w:val="4"/>
        </w:numPr>
        <w:tabs>
          <w:tab w:val="left" w:pos="993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436078679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предоставления участникам конкурса разъяснений положений конкурсной документации, даты начала и окончания срока такого предоставления</w:t>
      </w:r>
      <w:bookmarkEnd w:id="5"/>
    </w:p>
    <w:p w:rsidR="009D161C" w:rsidRPr="00991C45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начала предоставления разъяснений: </w:t>
      </w:r>
      <w:r w:rsidR="00987FCB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7FCB"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8B6500"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окончания предоставления разъяснений: </w:t>
      </w:r>
      <w:r w:rsidR="00987FCB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7FCB"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8B6500"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заказчику не позднее чем за пять дней до даты окончания срока подачи заявок на участие в конкурсе.</w:t>
      </w:r>
    </w:p>
    <w:p w:rsidR="009D161C" w:rsidRPr="00C4671E" w:rsidRDefault="009D161C" w:rsidP="004D599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AC8" w:rsidRPr="00C4671E" w:rsidRDefault="00261AC8" w:rsidP="004D599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61C" w:rsidRPr="00C4671E" w:rsidRDefault="009D161C" w:rsidP="004D599A">
      <w:pPr>
        <w:pStyle w:val="10"/>
        <w:numPr>
          <w:ilvl w:val="0"/>
          <w:numId w:val="4"/>
        </w:numPr>
        <w:tabs>
          <w:tab w:val="left" w:pos="993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436078680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вскрытия конвертов, содержащих Заявки</w:t>
      </w:r>
      <w:bookmarkEnd w:id="6"/>
    </w:p>
    <w:p w:rsidR="00987FCB" w:rsidRPr="00991C45" w:rsidRDefault="009D161C" w:rsidP="00987FCB">
      <w:pPr>
        <w:pStyle w:val="ConsPlusNormal"/>
        <w:numPr>
          <w:ilvl w:val="1"/>
          <w:numId w:val="4"/>
        </w:numPr>
        <w:ind w:left="0" w:firstLine="709"/>
        <w:rPr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Вскрытие конвертов с Заявками будет произведено Конкурсной комиссией в порядке, установленном Конкурсной документацией, </w:t>
      </w:r>
      <w:r w:rsidRPr="0099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12.00 часов по московскому времени, на следующий день после истечения срока подачи Заявок по адресу: </w:t>
      </w:r>
      <w:r w:rsidR="00987FCB" w:rsidRPr="00991C45">
        <w:rPr>
          <w:color w:val="000000" w:themeColor="text1"/>
          <w:sz w:val="24"/>
          <w:szCs w:val="24"/>
        </w:rPr>
        <w:t>142167, г. Москва, пос. Роговское, п. Рогово, ул. Юбилейная, д.1а, каб. №8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 (их полномочные представители) могут присутствовать на процедуре вскрытия конвертов.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В первую очередь вскрываются конверты с пометкой «ИЗМЕНЕНИЕ». Конверты с Заявками, отзыв которых осуществлен посредством уведомления об отзыве, вскрываться и рассматриваться не будут.</w:t>
      </w:r>
    </w:p>
    <w:p w:rsidR="009D161C" w:rsidRPr="00C4671E" w:rsidRDefault="009D161C" w:rsidP="00683409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При вскрытии каждого конверта с Заявкой объявляются присутствующим и заносятся в протокол вскрытия конвертов с Заявками (далее – «Протокол вскрытия конвертов c заявками») наименование и адрес местонахождения (почтовый адрес) каждого Заявителя, конверт с Заявкой которого вскрывается, сведения о наличии при предварительном осмотре в этой Заявке документов и материалов, предоставление которых Заявителем предусмотрено Конкурсной документацией</w:t>
      </w:r>
      <w:r w:rsidR="0068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3409" w:rsidRPr="00683409">
        <w:rPr>
          <w:rFonts w:ascii="Times New Roman" w:hAnsi="Times New Roman" w:cs="Times New Roman"/>
          <w:color w:val="000000" w:themeColor="text1"/>
          <w:sz w:val="24"/>
          <w:szCs w:val="24"/>
        </w:rPr>
        <w:t>а также условия исполнения контракта, указанные в заявке на участие в конкурсе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этим Заявителем заявки на участие в конкурсе не отозваны, все заявки на участие в конкурсе этого Заявителя, поданные в отношении одного и того же лота, не рассматриваются и возвращаются этому Заявителю.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процедуры вскрытия конвертов с Заявками все Заявки становятся собственностью Организатора и не подлежат возврату Заявителям. 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вскрытия конвертов с заявками на участие в конкурсе ведется Конкурсной комиссией, подписывается всеми присутствующими членами конкурсной комиссии непосредственно после вскрытия таких конвертов и не позднее рабочего дня, следующего за датой подписания этого протокола, размещается на официальном сайте Организатора. </w:t>
      </w:r>
    </w:p>
    <w:p w:rsidR="006B4412" w:rsidRPr="00C4671E" w:rsidRDefault="006B4412" w:rsidP="004D599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412" w:rsidRPr="00C4671E" w:rsidRDefault="006B4412" w:rsidP="004D599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61C" w:rsidRPr="00C4671E" w:rsidRDefault="009D161C" w:rsidP="004D599A">
      <w:pPr>
        <w:pStyle w:val="10"/>
        <w:numPr>
          <w:ilvl w:val="0"/>
          <w:numId w:val="4"/>
        </w:numPr>
        <w:tabs>
          <w:tab w:val="left" w:pos="993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36078681"/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 заявок на участие в конкурсе, порядок рассмотрения и оценки заявок на участие в конкурсе</w:t>
      </w:r>
      <w:bookmarkEnd w:id="7"/>
    </w:p>
    <w:p w:rsidR="00BF6C88" w:rsidRPr="00C4671E" w:rsidRDefault="00BF6C88" w:rsidP="00BF6C88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Конкурсная комиссия рассматривает заявки на участие в конкурсе на соответствие требованиям, установленным в конкурсной документации.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Срок рассмотрения заявок и оценки заявок на участие в конкурсе не может превышать семь календарных дней с даты вскрытия конвертов с такими заявками.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конкурсе признается надлежащей, если она соответствует требованиям настоящей конкурсной документации, а участник, подавший такую заявку, соответствует требованиям, которые предъявляются к участнику конкурса и указаны в настоящей конкурсной документации.</w:t>
      </w:r>
    </w:p>
    <w:p w:rsidR="00FD2134" w:rsidRPr="00C4671E" w:rsidRDefault="00FD2134" w:rsidP="00FD2134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настоящей конкурсной документации, или такая заявка признана не соответствующей требованиям, указанным в настоящей конкурсной документации.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установления недостоверности информации, содержащейся в документах, представленных участником конкурса, конкурсная комиссия обязана отстранить такого участника от участия в конкурсе на любом этапе его проведения.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настоящей конкурсной документации.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соглашения. Заявке на участие в конкурсе, в которой содержатся лучшие условия исполнения соглашения, присваивается первый номер. В случае если в нескольких заявках на участие в конкурсе содержатся одинаковые условия исполнения соглашения,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конкурса признается участник конкурса, который предложил лучшие условия исполнения соглашения на основе критериев, указанных в настоящей конкурсной документации, и заявке на участие в конкурсе которого присвоен первый номер.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9D161C" w:rsidRPr="00C4671E" w:rsidRDefault="009D161C" w:rsidP="004D599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1) место, дата, время проведения рассмотрения и оценки таких заявок;</w:t>
      </w:r>
    </w:p>
    <w:p w:rsidR="009D161C" w:rsidRPr="00C4671E" w:rsidRDefault="009D161C" w:rsidP="004D599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2) информация об участниках конкурса, заявки на участие в конкурсе которых были рассмотрены;</w:t>
      </w:r>
    </w:p>
    <w:p w:rsidR="009D161C" w:rsidRPr="00C4671E" w:rsidRDefault="009D161C" w:rsidP="004D599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3) информация об участниках конкурса, заявки на участие в конкурсе которых были отклонены, с указанием причин их отклонения,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9D161C" w:rsidRPr="00C4671E" w:rsidRDefault="009D161C" w:rsidP="004D599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4) решение каждого члена комиссии об отклонении заявок на участие в конкурсе;</w:t>
      </w:r>
    </w:p>
    <w:p w:rsidR="009D161C" w:rsidRPr="00C4671E" w:rsidRDefault="009D161C" w:rsidP="004D599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5) порядок оценки заявок на участие в конкурсе;</w:t>
      </w:r>
    </w:p>
    <w:p w:rsidR="009D161C" w:rsidRPr="00C4671E" w:rsidRDefault="009D161C" w:rsidP="004D599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6)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9D161C" w:rsidRPr="00C4671E" w:rsidRDefault="009D161C" w:rsidP="004D599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7)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9D161C" w:rsidRPr="00C4671E" w:rsidRDefault="009D161C" w:rsidP="004D599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8) наименования, почтовые адреса участников конкурса, заявкам на участие в конкурсе которых присвоены первый и второй номера.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9D161C" w:rsidRPr="00C4671E" w:rsidRDefault="009D161C" w:rsidP="004D599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1) место, дата, время проведения рассмотрения такой заявки;</w:t>
      </w:r>
    </w:p>
    <w:p w:rsidR="009D161C" w:rsidRPr="00C4671E" w:rsidRDefault="009D161C" w:rsidP="004D599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2) наименование, почтовый адрес участника конкурса, подавшего единственную заявку на участие в конкурсе;</w:t>
      </w:r>
    </w:p>
    <w:p w:rsidR="009D161C" w:rsidRPr="00C4671E" w:rsidRDefault="009D161C" w:rsidP="004D599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3) решение каждого члена комиссии о соответствии такой заявки требованиям настоящего Федерального закона и конкурсной документации;</w:t>
      </w:r>
    </w:p>
    <w:p w:rsidR="009D161C" w:rsidRPr="00C4671E" w:rsidRDefault="009D161C" w:rsidP="004D599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4) решение о возможности заключения контракта с участником конкурса, подавшим единственную заявку на участие в конкурсе.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Протоколы, указанные в пунктах в настоящем разделе, оформляются Конкурсной комиссией.</w:t>
      </w:r>
    </w:p>
    <w:p w:rsidR="009D161C" w:rsidRPr="00C4671E" w:rsidRDefault="009D161C" w:rsidP="004D599A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Участникам конкурса направляются уведомления о принятых Конкурсной комиссией решениях не позднее дня, следующего за днем подписания протокола рассмотрения заявок на участие в конкурсе. </w:t>
      </w:r>
    </w:p>
    <w:p w:rsidR="009D161C" w:rsidRPr="00C4671E" w:rsidRDefault="009D161C" w:rsidP="004D599A">
      <w:pPr>
        <w:pStyle w:val="a3"/>
        <w:numPr>
          <w:ilvl w:val="1"/>
          <w:numId w:val="4"/>
        </w:numPr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bookmarkStart w:id="8" w:name="_Toc436078682"/>
      <w:r w:rsidRPr="00C4671E">
        <w:rPr>
          <w:color w:val="000000" w:themeColor="text1"/>
          <w:sz w:val="24"/>
          <w:szCs w:val="24"/>
          <w:lang w:eastAsia="ru-RU"/>
        </w:rPr>
        <w:t>Порядок оценки заявок:</w:t>
      </w:r>
      <w:bookmarkEnd w:id="8"/>
    </w:p>
    <w:p w:rsidR="008B6500" w:rsidRPr="00C4671E" w:rsidRDefault="008B6500" w:rsidP="004D599A">
      <w:pPr>
        <w:suppressLineNumbers/>
        <w:tabs>
          <w:tab w:val="left" w:pos="993"/>
        </w:tabs>
        <w:suppressAutoHyphens/>
        <w:spacing w:after="0" w:line="240" w:lineRule="auto"/>
        <w:outlineLvl w:val="1"/>
        <w:rPr>
          <w:i/>
          <w:color w:val="000000" w:themeColor="text1"/>
          <w:sz w:val="24"/>
          <w:szCs w:val="24"/>
          <w:lang w:eastAsia="ru-RU"/>
        </w:rPr>
      </w:pPr>
      <w:r w:rsidRPr="00C4671E">
        <w:rPr>
          <w:i/>
          <w:color w:val="000000" w:themeColor="text1"/>
          <w:sz w:val="24"/>
          <w:szCs w:val="24"/>
          <w:lang w:eastAsia="ru-RU"/>
        </w:rPr>
        <w:t>Критерий «Размер ежегодной платы за право размещения</w:t>
      </w:r>
      <w:r w:rsidR="00D86FF3" w:rsidRPr="00C4671E">
        <w:rPr>
          <w:i/>
          <w:color w:val="000000" w:themeColor="text1"/>
          <w:sz w:val="24"/>
          <w:szCs w:val="24"/>
          <w:lang w:eastAsia="ru-RU"/>
        </w:rPr>
        <w:t xml:space="preserve"> рекламы на</w:t>
      </w:r>
      <w:r w:rsidRPr="00C4671E">
        <w:rPr>
          <w:i/>
          <w:color w:val="000000" w:themeColor="text1"/>
          <w:sz w:val="24"/>
          <w:szCs w:val="24"/>
          <w:lang w:eastAsia="ru-RU"/>
        </w:rPr>
        <w:t xml:space="preserve"> одной информационной конструкции»</w:t>
      </w:r>
      <w:r w:rsidR="00A043FA" w:rsidRPr="00C4671E">
        <w:rPr>
          <w:i/>
          <w:color w:val="000000" w:themeColor="text1"/>
          <w:sz w:val="24"/>
          <w:szCs w:val="24"/>
          <w:lang w:eastAsia="ru-RU"/>
        </w:rPr>
        <w:t xml:space="preserve"> - </w:t>
      </w:r>
      <w:r w:rsidR="00A043FA" w:rsidRPr="00C4671E">
        <w:rPr>
          <w:color w:val="000000" w:themeColor="text1"/>
          <w:sz w:val="24"/>
          <w:szCs w:val="24"/>
          <w:lang w:eastAsia="ru-RU"/>
        </w:rPr>
        <w:t>ЦБi</w:t>
      </w:r>
      <w:r w:rsidRPr="00C4671E">
        <w:rPr>
          <w:i/>
          <w:color w:val="000000" w:themeColor="text1"/>
          <w:sz w:val="24"/>
          <w:szCs w:val="24"/>
          <w:lang w:eastAsia="ru-RU"/>
        </w:rPr>
        <w:t>.</w:t>
      </w:r>
    </w:p>
    <w:p w:rsidR="008B6500" w:rsidRPr="00C4671E" w:rsidRDefault="008B6500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bookmarkStart w:id="9" w:name="_Toc436078684"/>
      <w:r w:rsidRPr="00C4671E">
        <w:rPr>
          <w:color w:val="000000" w:themeColor="text1"/>
          <w:sz w:val="24"/>
          <w:szCs w:val="24"/>
          <w:lang w:eastAsia="ru-RU"/>
        </w:rPr>
        <w:t>Значимость 30%</w:t>
      </w:r>
      <w:bookmarkEnd w:id="9"/>
    </w:p>
    <w:p w:rsidR="008B6500" w:rsidRPr="00C4671E" w:rsidRDefault="008B6500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bookmarkStart w:id="10" w:name="_Toc436078685"/>
      <w:r w:rsidRPr="00C4671E">
        <w:rPr>
          <w:color w:val="000000" w:themeColor="text1"/>
          <w:sz w:val="24"/>
          <w:szCs w:val="24"/>
          <w:lang w:eastAsia="ru-RU"/>
        </w:rPr>
        <w:t>Количество баллов, присуждаемых по критерию оценки "Размер ежегодной платы за право размещения</w:t>
      </w:r>
      <w:r w:rsidR="00D86FF3" w:rsidRPr="00C4671E">
        <w:rPr>
          <w:color w:val="000000" w:themeColor="text1"/>
          <w:sz w:val="24"/>
          <w:szCs w:val="24"/>
          <w:lang w:eastAsia="ru-RU"/>
        </w:rPr>
        <w:t xml:space="preserve"> рекламы на</w:t>
      </w:r>
      <w:r w:rsidRPr="00C4671E">
        <w:rPr>
          <w:color w:val="000000" w:themeColor="text1"/>
          <w:sz w:val="24"/>
          <w:szCs w:val="24"/>
          <w:lang w:eastAsia="ru-RU"/>
        </w:rPr>
        <w:t xml:space="preserve"> одной информационной конструкции " (ЦБi), определяется по формуле:</w:t>
      </w:r>
      <w:bookmarkEnd w:id="10"/>
    </w:p>
    <w:p w:rsidR="008B6500" w:rsidRPr="00C4671E" w:rsidRDefault="008B6500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bookmarkStart w:id="11" w:name="_Toc436078686"/>
      <w:r w:rsidRPr="00C4671E">
        <w:rPr>
          <w:color w:val="000000" w:themeColor="text1"/>
          <w:sz w:val="24"/>
          <w:szCs w:val="24"/>
          <w:lang w:eastAsia="ru-RU"/>
        </w:rPr>
        <w:t>ЦБi= Цi / Цmax х 100,где:</w:t>
      </w:r>
      <w:bookmarkEnd w:id="11"/>
    </w:p>
    <w:p w:rsidR="008B6500" w:rsidRPr="00C4671E" w:rsidRDefault="008B6500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bookmarkStart w:id="12" w:name="_Toc436078687"/>
      <w:r w:rsidRPr="00C4671E">
        <w:rPr>
          <w:color w:val="000000" w:themeColor="text1"/>
          <w:sz w:val="24"/>
          <w:szCs w:val="24"/>
          <w:lang w:eastAsia="ru-RU"/>
        </w:rPr>
        <w:t>Цi – предложение участника, заявка (предложение) которого оценивается. Заявки, в которых предложение участника по размеру ежегодной платы за право размещения</w:t>
      </w:r>
      <w:r w:rsidR="00D86FF3" w:rsidRPr="00C4671E">
        <w:rPr>
          <w:color w:val="000000" w:themeColor="text1"/>
          <w:sz w:val="24"/>
          <w:szCs w:val="24"/>
          <w:lang w:eastAsia="ru-RU"/>
        </w:rPr>
        <w:t xml:space="preserve"> рекламы на</w:t>
      </w:r>
      <w:r w:rsidRPr="00C4671E">
        <w:rPr>
          <w:color w:val="000000" w:themeColor="text1"/>
          <w:sz w:val="24"/>
          <w:szCs w:val="24"/>
          <w:lang w:eastAsia="ru-RU"/>
        </w:rPr>
        <w:t xml:space="preserve"> одной информационной конструкции составляет менее суммы, установленной в конкурсной документации, к участию в конкурсе не допускаются;</w:t>
      </w:r>
      <w:bookmarkEnd w:id="12"/>
    </w:p>
    <w:p w:rsidR="008B6500" w:rsidRPr="00C4671E" w:rsidRDefault="008B6500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bookmarkStart w:id="13" w:name="_Toc436078688"/>
      <w:r w:rsidRPr="00C4671E">
        <w:rPr>
          <w:color w:val="000000" w:themeColor="text1"/>
          <w:sz w:val="24"/>
          <w:szCs w:val="24"/>
          <w:lang w:eastAsia="ru-RU"/>
        </w:rPr>
        <w:t xml:space="preserve">Цmax – максимальное предложение из предложений по критерию, сделанных участниками </w:t>
      </w:r>
      <w:r w:rsidR="00D039D1" w:rsidRPr="00C4671E">
        <w:rPr>
          <w:color w:val="000000" w:themeColor="text1"/>
          <w:sz w:val="24"/>
          <w:szCs w:val="24"/>
          <w:lang w:eastAsia="ru-RU"/>
        </w:rPr>
        <w:t>конкурса</w:t>
      </w:r>
      <w:r w:rsidRPr="00C4671E">
        <w:rPr>
          <w:color w:val="000000" w:themeColor="text1"/>
          <w:sz w:val="24"/>
          <w:szCs w:val="24"/>
          <w:lang w:eastAsia="ru-RU"/>
        </w:rPr>
        <w:t>.</w:t>
      </w:r>
      <w:bookmarkEnd w:id="13"/>
    </w:p>
    <w:p w:rsidR="008B6500" w:rsidRPr="00C4671E" w:rsidRDefault="008B6500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8B6500" w:rsidRPr="00C4671E" w:rsidRDefault="008B6500" w:rsidP="004D599A">
      <w:pPr>
        <w:suppressLineNumbers/>
        <w:tabs>
          <w:tab w:val="left" w:pos="993"/>
        </w:tabs>
        <w:suppressAutoHyphens/>
        <w:spacing w:after="0" w:line="240" w:lineRule="auto"/>
        <w:outlineLvl w:val="1"/>
        <w:rPr>
          <w:i/>
          <w:color w:val="000000" w:themeColor="text1"/>
          <w:sz w:val="24"/>
          <w:szCs w:val="24"/>
          <w:lang w:eastAsia="ru-RU"/>
        </w:rPr>
      </w:pPr>
      <w:bookmarkStart w:id="14" w:name="_Toc436078689"/>
      <w:r w:rsidRPr="00C4671E">
        <w:rPr>
          <w:i/>
          <w:color w:val="000000" w:themeColor="text1"/>
          <w:sz w:val="24"/>
          <w:szCs w:val="24"/>
          <w:lang w:eastAsia="ru-RU"/>
        </w:rPr>
        <w:t xml:space="preserve">Критерий «Квалификация </w:t>
      </w:r>
      <w:r w:rsidRPr="00C4671E">
        <w:rPr>
          <w:i/>
          <w:color w:val="000000" w:themeColor="text1"/>
          <w:sz w:val="24"/>
          <w:szCs w:val="24"/>
        </w:rPr>
        <w:t>участников</w:t>
      </w:r>
      <w:r w:rsidRPr="00C4671E">
        <w:rPr>
          <w:i/>
          <w:color w:val="000000" w:themeColor="text1"/>
          <w:sz w:val="24"/>
          <w:szCs w:val="24"/>
          <w:lang w:eastAsia="ru-RU"/>
        </w:rPr>
        <w:t>»</w:t>
      </w:r>
      <w:r w:rsidR="00A043FA" w:rsidRPr="00C4671E">
        <w:rPr>
          <w:i/>
          <w:color w:val="000000" w:themeColor="text1"/>
          <w:sz w:val="24"/>
          <w:szCs w:val="24"/>
          <w:lang w:eastAsia="ru-RU"/>
        </w:rPr>
        <w:t xml:space="preserve"> </w:t>
      </w:r>
      <w:bookmarkEnd w:id="14"/>
      <w:r w:rsidR="00A043FA" w:rsidRPr="00C4671E">
        <w:rPr>
          <w:i/>
          <w:color w:val="000000" w:themeColor="text1"/>
          <w:sz w:val="24"/>
          <w:szCs w:val="24"/>
          <w:lang w:eastAsia="ru-RU"/>
        </w:rPr>
        <w:t xml:space="preserve">- </w:t>
      </w:r>
      <w:r w:rsidR="00A043FA" w:rsidRPr="00C4671E">
        <w:rPr>
          <w:color w:val="000000" w:themeColor="text1"/>
          <w:sz w:val="24"/>
          <w:szCs w:val="24"/>
          <w:lang w:eastAsia="ru-RU"/>
        </w:rPr>
        <w:t>КБi</w:t>
      </w:r>
    </w:p>
    <w:p w:rsidR="008B6500" w:rsidRPr="00C4671E" w:rsidRDefault="008B6500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bookmarkStart w:id="15" w:name="_Toc436078690"/>
      <w:r w:rsidRPr="00C4671E">
        <w:rPr>
          <w:color w:val="000000" w:themeColor="text1"/>
          <w:sz w:val="24"/>
          <w:szCs w:val="24"/>
          <w:lang w:eastAsia="ru-RU"/>
        </w:rPr>
        <w:t xml:space="preserve">Значимость </w:t>
      </w:r>
      <w:r w:rsidR="00D631C7" w:rsidRPr="00C4671E">
        <w:rPr>
          <w:color w:val="000000" w:themeColor="text1"/>
          <w:sz w:val="24"/>
          <w:szCs w:val="24"/>
          <w:lang w:eastAsia="ru-RU"/>
        </w:rPr>
        <w:t>70</w:t>
      </w:r>
      <w:r w:rsidRPr="00C4671E">
        <w:rPr>
          <w:color w:val="000000" w:themeColor="text1"/>
          <w:sz w:val="24"/>
          <w:szCs w:val="24"/>
          <w:lang w:eastAsia="ru-RU"/>
        </w:rPr>
        <w:t>%</w:t>
      </w:r>
      <w:bookmarkEnd w:id="15"/>
    </w:p>
    <w:p w:rsidR="008B6500" w:rsidRPr="00C4671E" w:rsidRDefault="008B6500" w:rsidP="004D599A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критерия: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Предметом оценки являются показатели «Опыт участника по успешному оказанию услуг сопоставимого характера и объема»</w:t>
      </w:r>
      <w:r w:rsidR="00D86FF3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86FF3" w:rsidRPr="00C467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КБi)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7E70" w:rsidRPr="00C4671E" w:rsidRDefault="00C77E70" w:rsidP="00C77E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величина показателя составляет 100 баллов.</w:t>
      </w:r>
    </w:p>
    <w:p w:rsidR="00C77E70" w:rsidRPr="00C4671E" w:rsidRDefault="00C77E70" w:rsidP="004D599A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E70" w:rsidRPr="00C4671E" w:rsidRDefault="00C77E70" w:rsidP="004D599A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Подкритерий 1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«опыт оказания услуг по планированию и размещению рекламы в/на подъездах жилых домов»</w:t>
      </w:r>
    </w:p>
    <w:p w:rsidR="00C77E70" w:rsidRPr="00C4671E" w:rsidRDefault="00C77E70" w:rsidP="00C77E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величина показателя составляет </w:t>
      </w:r>
      <w:r w:rsidR="00D631C7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0 баллов.</w:t>
      </w:r>
    </w:p>
    <w:p w:rsidR="00C77E70" w:rsidRPr="00C4671E" w:rsidRDefault="00C77E70" w:rsidP="004D599A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E70" w:rsidRPr="00C4671E" w:rsidRDefault="00C77E70" w:rsidP="00C77E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Оцениваются договоры на оказание услуг по планированию и размещению рекламы в/на подъездах жилых домов за период с 01.01.201</w:t>
      </w:r>
      <w:r w:rsidR="00507F5F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до даты опубликования извещения о проведении процедуры Конкурса. Под наличием подтвержденного опыта подразумеваются подтвержденные и исполненные договоры/заказы/дополнительные соглашения к договорам на оказание услуг по планированию и размещению рекламы в/на подъездах жилых домов в за период с 01.01.201</w:t>
      </w:r>
      <w:r w:rsidR="00507F5F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до даты опубликования извещения о проведении процедуры Конкурса</w:t>
      </w:r>
    </w:p>
    <w:p w:rsidR="00C77E70" w:rsidRPr="00C4671E" w:rsidRDefault="00C77E70" w:rsidP="00C77E70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Количество баллов, присуждаемых по подкритерию определяется по формуле:</w:t>
      </w:r>
    </w:p>
    <w:p w:rsidR="00C77E70" w:rsidRPr="00C4671E" w:rsidRDefault="00C77E70" w:rsidP="00C77E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873" w:rsidRPr="00C4671E" w:rsidRDefault="00A043FA" w:rsidP="00F85873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</w:t>
      </w:r>
      <w:r w:rsidRPr="00C4671E">
        <w:rPr>
          <w:color w:val="000000" w:themeColor="text1"/>
          <w:sz w:val="24"/>
          <w:szCs w:val="24"/>
          <w:vertAlign w:val="subscript"/>
          <w:lang w:eastAsia="ru-RU"/>
        </w:rPr>
        <w:t>1</w:t>
      </w:r>
      <w:r w:rsidR="00F85873" w:rsidRPr="00C4671E">
        <w:rPr>
          <w:color w:val="000000" w:themeColor="text1"/>
          <w:sz w:val="24"/>
          <w:szCs w:val="24"/>
          <w:lang w:eastAsia="ru-RU"/>
        </w:rPr>
        <w:t xml:space="preserve">Бi = Цi / Цmax х </w:t>
      </w:r>
      <w:r w:rsidR="00D631C7" w:rsidRPr="00C4671E">
        <w:rPr>
          <w:color w:val="000000" w:themeColor="text1"/>
          <w:sz w:val="24"/>
          <w:szCs w:val="24"/>
          <w:lang w:eastAsia="ru-RU"/>
        </w:rPr>
        <w:t>3</w:t>
      </w:r>
      <w:r w:rsidR="00F85873" w:rsidRPr="00C4671E">
        <w:rPr>
          <w:color w:val="000000" w:themeColor="text1"/>
          <w:sz w:val="24"/>
          <w:szCs w:val="24"/>
          <w:lang w:eastAsia="ru-RU"/>
        </w:rPr>
        <w:t>0,где:</w:t>
      </w:r>
    </w:p>
    <w:p w:rsidR="00F85873" w:rsidRPr="00C4671E" w:rsidRDefault="00F85873" w:rsidP="00F85873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Цi – предложение участника, заявка (предложение) которого оценивается.</w:t>
      </w:r>
    </w:p>
    <w:p w:rsidR="00F85873" w:rsidRPr="00C4671E" w:rsidRDefault="00F85873" w:rsidP="00F85873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Цmax – максимальное предложение из предложений по критерию, сделанных участниками конкурса.</w:t>
      </w:r>
    </w:p>
    <w:p w:rsidR="00F85873" w:rsidRPr="00C4671E" w:rsidRDefault="00F85873" w:rsidP="00F85873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К оценки принимаются контракты, в которых </w:t>
      </w:r>
      <w:r w:rsidRPr="00C4671E">
        <w:rPr>
          <w:color w:val="000000" w:themeColor="text1"/>
          <w:sz w:val="24"/>
          <w:szCs w:val="24"/>
        </w:rPr>
        <w:t xml:space="preserve">количество обслуживаемых информационных досок составляет не менее </w:t>
      </w:r>
      <w:r w:rsidR="00507F5F" w:rsidRPr="00C4671E">
        <w:rPr>
          <w:color w:val="000000" w:themeColor="text1"/>
          <w:sz w:val="24"/>
          <w:szCs w:val="24"/>
        </w:rPr>
        <w:t>5</w:t>
      </w:r>
      <w:r w:rsidRPr="00C4671E">
        <w:rPr>
          <w:color w:val="000000" w:themeColor="text1"/>
          <w:sz w:val="24"/>
          <w:szCs w:val="24"/>
        </w:rPr>
        <w:t xml:space="preserve"> % от количества информационных досок указанных в пункте 6.1. информационной карты Документации.</w:t>
      </w:r>
    </w:p>
    <w:p w:rsidR="00F85873" w:rsidRPr="00C4671E" w:rsidRDefault="00F85873" w:rsidP="00F85873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C77E70" w:rsidRPr="00C4671E" w:rsidRDefault="00C77E70" w:rsidP="00F85873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F85873" w:rsidRPr="00C4671E" w:rsidRDefault="00F85873" w:rsidP="00F85873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Подкритерий </w:t>
      </w:r>
      <w:r w:rsidR="00D631C7"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«опыт оказания услуг по на установку, ремонт и эксплуатацию, предусмотренного контрактом типа информационных конструкций в/на подъездах жилых домов»</w:t>
      </w:r>
    </w:p>
    <w:p w:rsidR="00F85873" w:rsidRPr="00C4671E" w:rsidRDefault="00F85873" w:rsidP="00F85873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величина показателя составляет </w:t>
      </w:r>
      <w:r w:rsidR="00D631C7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0 баллов.</w:t>
      </w:r>
    </w:p>
    <w:p w:rsidR="00C77E70" w:rsidRPr="00C4671E" w:rsidRDefault="00F85873" w:rsidP="00C77E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Оцениваются договоры </w:t>
      </w:r>
      <w:r w:rsidR="00C77E70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установку, ремонт и эксплуатацию, предусмотренного контрактом типа информационных конструкций в/на подъездах жилых домов за период </w:t>
      </w:r>
      <w:r w:rsidR="007C5D2A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C5D2A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01.01.2013 г.</w:t>
      </w:r>
      <w:r w:rsidR="00C77E70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даты опубликования извещения о проведении процедуры Конкурса. Под наличием подтвержденного опыта подразумеваются подтвержденные и исполненные договоры/заказы/дополнительные соглашения к договорам на оказание услуг на установку, ремонт и эксплуатацию, предусмотренного Конкурсом типа информационных конструкций в/на подъездах жилых домов</w:t>
      </w:r>
    </w:p>
    <w:p w:rsidR="00F85873" w:rsidRPr="00C4671E" w:rsidRDefault="00F85873" w:rsidP="00F85873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Количество баллов, присуждаемых по подкритерию определяется по формуле:</w:t>
      </w:r>
    </w:p>
    <w:p w:rsidR="00F85873" w:rsidRPr="00C4671E" w:rsidRDefault="00F85873" w:rsidP="00F85873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F85873" w:rsidRPr="00C4671E" w:rsidRDefault="00A043FA" w:rsidP="00F85873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</w:t>
      </w:r>
      <w:r w:rsidRPr="00C4671E">
        <w:rPr>
          <w:color w:val="000000" w:themeColor="text1"/>
          <w:sz w:val="24"/>
          <w:szCs w:val="24"/>
          <w:vertAlign w:val="subscript"/>
          <w:lang w:eastAsia="ru-RU"/>
        </w:rPr>
        <w:t>2</w:t>
      </w:r>
      <w:r w:rsidR="00F85873" w:rsidRPr="00C4671E">
        <w:rPr>
          <w:color w:val="000000" w:themeColor="text1"/>
          <w:sz w:val="24"/>
          <w:szCs w:val="24"/>
          <w:lang w:eastAsia="ru-RU"/>
        </w:rPr>
        <w:t xml:space="preserve">Бi = Цi / Цmax х </w:t>
      </w:r>
      <w:r w:rsidR="00D631C7" w:rsidRPr="00C4671E">
        <w:rPr>
          <w:color w:val="000000" w:themeColor="text1"/>
          <w:sz w:val="24"/>
          <w:szCs w:val="24"/>
          <w:lang w:eastAsia="ru-RU"/>
        </w:rPr>
        <w:t>3</w:t>
      </w:r>
      <w:r w:rsidR="00F85873" w:rsidRPr="00C4671E">
        <w:rPr>
          <w:color w:val="000000" w:themeColor="text1"/>
          <w:sz w:val="24"/>
          <w:szCs w:val="24"/>
          <w:lang w:eastAsia="ru-RU"/>
        </w:rPr>
        <w:t>0,где:</w:t>
      </w:r>
    </w:p>
    <w:p w:rsidR="00F85873" w:rsidRPr="00C4671E" w:rsidRDefault="00F85873" w:rsidP="00F85873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Цi – предложение участника, заявка (предложение) которого оценивается.</w:t>
      </w:r>
    </w:p>
    <w:p w:rsidR="00F85873" w:rsidRPr="00C4671E" w:rsidRDefault="00F85873" w:rsidP="00F85873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Цmax – максимальное предложение из предложений по критерию, сделанных участниками конкурса.</w:t>
      </w:r>
    </w:p>
    <w:p w:rsidR="00F85873" w:rsidRPr="00C4671E" w:rsidRDefault="00F85873" w:rsidP="00F85873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К оценки принимаются контракты, в которых </w:t>
      </w:r>
      <w:r w:rsidRPr="00C4671E">
        <w:rPr>
          <w:color w:val="000000" w:themeColor="text1"/>
          <w:sz w:val="24"/>
          <w:szCs w:val="24"/>
        </w:rPr>
        <w:t xml:space="preserve">количество обслуживаемых информационных досок составляет не менее </w:t>
      </w:r>
      <w:r w:rsidR="00507F5F" w:rsidRPr="00C4671E">
        <w:rPr>
          <w:color w:val="000000" w:themeColor="text1"/>
          <w:sz w:val="24"/>
          <w:szCs w:val="24"/>
        </w:rPr>
        <w:t>5</w:t>
      </w:r>
      <w:r w:rsidRPr="00C4671E">
        <w:rPr>
          <w:color w:val="000000" w:themeColor="text1"/>
          <w:sz w:val="24"/>
          <w:szCs w:val="24"/>
        </w:rPr>
        <w:t xml:space="preserve"> % от количества информационных досок указанных в пункте 6.1. информационной карты Документации.</w:t>
      </w:r>
    </w:p>
    <w:p w:rsidR="00C77E70" w:rsidRPr="00C4671E" w:rsidRDefault="00C77E70" w:rsidP="004D599A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E70" w:rsidRPr="00C4671E" w:rsidRDefault="00D631C7" w:rsidP="004D599A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Подкритерий 3 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«Наличие складской, производственной базы, достаточной для исполнения обязательств по контракту»</w:t>
      </w:r>
    </w:p>
    <w:p w:rsidR="00A043FA" w:rsidRPr="00C4671E" w:rsidRDefault="00A043FA" w:rsidP="00A043FA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величина показателя составляет </w:t>
      </w:r>
      <w:r w:rsidR="0068340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баллов.</w:t>
      </w:r>
    </w:p>
    <w:p w:rsidR="00D631C7" w:rsidRPr="00C4671E" w:rsidRDefault="00D631C7" w:rsidP="00D631C7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Оценивается при наличии в составе заявки подтверждающих документов - договоры аренды складских помещений либо </w:t>
      </w:r>
      <w:r w:rsidR="005841EC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подтверждающие право собственности.</w:t>
      </w:r>
    </w:p>
    <w:p w:rsidR="005841EC" w:rsidRPr="00C4671E" w:rsidRDefault="005841EC" w:rsidP="005841EC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bookmarkStart w:id="16" w:name="_Toc436078701"/>
      <w:r w:rsidRPr="00C4671E">
        <w:rPr>
          <w:color w:val="000000" w:themeColor="text1"/>
          <w:sz w:val="24"/>
          <w:szCs w:val="24"/>
          <w:lang w:eastAsia="ru-RU"/>
        </w:rPr>
        <w:t>Количество баллов, присуждаемых по подкритерию определяется следующим образом:</w:t>
      </w:r>
    </w:p>
    <w:p w:rsidR="005841EC" w:rsidRPr="00C4671E" w:rsidRDefault="005841EC" w:rsidP="005841EC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- В составе заявки присутствуют документы, </w:t>
      </w:r>
      <w:r w:rsidRPr="00C4671E">
        <w:rPr>
          <w:color w:val="000000" w:themeColor="text1"/>
          <w:sz w:val="24"/>
          <w:szCs w:val="24"/>
        </w:rPr>
        <w:t xml:space="preserve">подтверждающие право участника конкурса использовать складские помещения, расположенные </w:t>
      </w:r>
      <w:r w:rsidR="00507F5F" w:rsidRPr="00C4671E">
        <w:rPr>
          <w:color w:val="000000" w:themeColor="text1"/>
          <w:sz w:val="24"/>
          <w:szCs w:val="24"/>
        </w:rPr>
        <w:t>на территории Москвы и (или) Московской области</w:t>
      </w:r>
      <w:r w:rsidRPr="00C4671E">
        <w:rPr>
          <w:color w:val="000000" w:themeColor="text1"/>
          <w:sz w:val="24"/>
          <w:szCs w:val="24"/>
        </w:rPr>
        <w:t xml:space="preserve"> </w:t>
      </w:r>
      <w:r w:rsidR="001B604D" w:rsidRPr="00C4671E">
        <w:rPr>
          <w:color w:val="000000" w:themeColor="text1"/>
          <w:sz w:val="24"/>
          <w:szCs w:val="24"/>
        </w:rPr>
        <w:t>площадью не менее 150 м</w:t>
      </w:r>
      <w:r w:rsidR="001B604D" w:rsidRPr="00C4671E">
        <w:rPr>
          <w:color w:val="000000" w:themeColor="text1"/>
          <w:sz w:val="24"/>
          <w:szCs w:val="24"/>
          <w:vertAlign w:val="superscript"/>
        </w:rPr>
        <w:t>2</w:t>
      </w:r>
      <w:r w:rsidRPr="00C4671E">
        <w:rPr>
          <w:color w:val="000000" w:themeColor="text1"/>
          <w:sz w:val="24"/>
          <w:szCs w:val="24"/>
        </w:rPr>
        <w:t xml:space="preserve">– </w:t>
      </w:r>
      <w:r w:rsidR="00D51EDB">
        <w:rPr>
          <w:color w:val="000000" w:themeColor="text1"/>
          <w:sz w:val="24"/>
          <w:szCs w:val="24"/>
        </w:rPr>
        <w:t>15</w:t>
      </w:r>
      <w:r w:rsidRPr="00C4671E">
        <w:rPr>
          <w:color w:val="000000" w:themeColor="text1"/>
          <w:sz w:val="24"/>
          <w:szCs w:val="24"/>
        </w:rPr>
        <w:t xml:space="preserve"> баллов.</w:t>
      </w:r>
    </w:p>
    <w:p w:rsidR="005841EC" w:rsidRPr="00C4671E" w:rsidRDefault="005841EC" w:rsidP="005841EC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- В составе заявки отсутствуют документы, </w:t>
      </w:r>
      <w:r w:rsidRPr="00C4671E">
        <w:rPr>
          <w:color w:val="000000" w:themeColor="text1"/>
          <w:sz w:val="24"/>
          <w:szCs w:val="24"/>
        </w:rPr>
        <w:t xml:space="preserve">подтверждающие право участника конкурса использовать складские помещения, </w:t>
      </w:r>
      <w:r w:rsidR="00507F5F" w:rsidRPr="00C4671E">
        <w:rPr>
          <w:color w:val="000000" w:themeColor="text1"/>
          <w:sz w:val="24"/>
          <w:szCs w:val="24"/>
        </w:rPr>
        <w:t xml:space="preserve">на территории Москвы и (или) Московской области </w:t>
      </w:r>
      <w:r w:rsidR="001B604D" w:rsidRPr="00C4671E">
        <w:rPr>
          <w:color w:val="000000" w:themeColor="text1"/>
          <w:sz w:val="24"/>
          <w:szCs w:val="24"/>
        </w:rPr>
        <w:t>площадью не менее 150 м</w:t>
      </w:r>
      <w:r w:rsidR="001B604D" w:rsidRPr="00C4671E">
        <w:rPr>
          <w:color w:val="000000" w:themeColor="text1"/>
          <w:sz w:val="24"/>
          <w:szCs w:val="24"/>
          <w:vertAlign w:val="superscript"/>
        </w:rPr>
        <w:t>2</w:t>
      </w:r>
      <w:r w:rsidRPr="00C4671E">
        <w:rPr>
          <w:color w:val="000000" w:themeColor="text1"/>
          <w:sz w:val="24"/>
          <w:szCs w:val="24"/>
        </w:rPr>
        <w:t>– 0 баллов.</w:t>
      </w:r>
    </w:p>
    <w:p w:rsidR="005841EC" w:rsidRPr="00C4671E" w:rsidRDefault="005841EC" w:rsidP="00D631C7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873" w:rsidRPr="00C4671E" w:rsidRDefault="00D631C7" w:rsidP="00D631C7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Подкритерий 4 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«Наличие персонала соответствующей квалификации в количестве, достаточном для исполнения обязательств по контракту»</w:t>
      </w:r>
    </w:p>
    <w:p w:rsidR="00A043FA" w:rsidRPr="00C4671E" w:rsidRDefault="00A043FA" w:rsidP="00A043FA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величина показателя составляет </w:t>
      </w:r>
      <w:r w:rsidR="0068340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баллов.</w:t>
      </w:r>
    </w:p>
    <w:p w:rsidR="00F85873" w:rsidRPr="00C4671E" w:rsidRDefault="00D631C7" w:rsidP="00A043FA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Оценивается при наличии в составе заявки подтверждающих документов - </w:t>
      </w:r>
      <w:r w:rsidR="003A6781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копии трудовых договоров или договоров на оказание услуг с сотрудниками</w:t>
      </w:r>
      <w:r w:rsidR="00A043FA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6781" w:rsidRPr="00C4671E" w:rsidRDefault="003A6781" w:rsidP="003A6781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Количество баллов, присуждаемых по подкритерию определяется следующим образом:</w:t>
      </w:r>
    </w:p>
    <w:p w:rsidR="003A6781" w:rsidRPr="00C4671E" w:rsidRDefault="003A6781" w:rsidP="00D002FB">
      <w:pPr>
        <w:pStyle w:val="a3"/>
        <w:suppressLineNumbers/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- В составе заявки присутствуют документы, подтверждающие </w:t>
      </w:r>
      <w:r w:rsidR="00BC0E79" w:rsidRPr="00C4671E">
        <w:rPr>
          <w:color w:val="000000" w:themeColor="text1"/>
          <w:sz w:val="24"/>
          <w:szCs w:val="24"/>
          <w:lang w:eastAsia="ru-RU"/>
        </w:rPr>
        <w:t xml:space="preserve">наличие у </w:t>
      </w:r>
      <w:r w:rsidRPr="00C4671E">
        <w:rPr>
          <w:color w:val="000000" w:themeColor="text1"/>
          <w:sz w:val="24"/>
          <w:szCs w:val="24"/>
          <w:lang w:eastAsia="ru-RU"/>
        </w:rPr>
        <w:t xml:space="preserve"> участника конкурса</w:t>
      </w:r>
      <w:r w:rsidR="00BC0E79" w:rsidRPr="00C4671E">
        <w:rPr>
          <w:color w:val="000000" w:themeColor="text1"/>
          <w:sz w:val="24"/>
          <w:szCs w:val="24"/>
          <w:lang w:eastAsia="ru-RU"/>
        </w:rPr>
        <w:t xml:space="preserve"> не менее 25 человек, в т.ч. менеджеров по продажам не менее 5 человек  и не менее 10 человек - техников по обслуживанию стендов </w:t>
      </w:r>
      <w:r w:rsidRPr="00C4671E">
        <w:rPr>
          <w:color w:val="000000" w:themeColor="text1"/>
          <w:sz w:val="24"/>
          <w:szCs w:val="24"/>
        </w:rPr>
        <w:t xml:space="preserve">– </w:t>
      </w:r>
      <w:r w:rsidR="00D51EDB">
        <w:rPr>
          <w:color w:val="000000" w:themeColor="text1"/>
          <w:sz w:val="24"/>
          <w:szCs w:val="24"/>
        </w:rPr>
        <w:t>15</w:t>
      </w:r>
      <w:r w:rsidRPr="00C4671E">
        <w:rPr>
          <w:color w:val="000000" w:themeColor="text1"/>
          <w:sz w:val="24"/>
          <w:szCs w:val="24"/>
        </w:rPr>
        <w:t xml:space="preserve"> баллов.</w:t>
      </w:r>
    </w:p>
    <w:p w:rsidR="00BC0E79" w:rsidRPr="00C4671E" w:rsidRDefault="00BC0E79" w:rsidP="00BC0E79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- В составе заявки отсутствуют документы, подтверждающие наличие у  участника конкурса не менее 25 человек, в т.ч. менеджеров по продажам не менее 5 человек  и не менее 10 человек - техников по обслуживанию стендов </w:t>
      </w:r>
      <w:r w:rsidR="005004AC" w:rsidRPr="00C4671E">
        <w:rPr>
          <w:color w:val="000000" w:themeColor="text1"/>
          <w:sz w:val="24"/>
          <w:szCs w:val="24"/>
        </w:rPr>
        <w:t xml:space="preserve">– </w:t>
      </w:r>
      <w:r w:rsidRPr="00C4671E">
        <w:rPr>
          <w:color w:val="000000" w:themeColor="text1"/>
          <w:sz w:val="24"/>
          <w:szCs w:val="24"/>
        </w:rPr>
        <w:t>0 баллов.</w:t>
      </w:r>
    </w:p>
    <w:p w:rsidR="00BC0E79" w:rsidRPr="00C4671E" w:rsidRDefault="00BC0E79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D631C7" w:rsidRPr="00C4671E" w:rsidRDefault="00D631C7" w:rsidP="00994661">
      <w:pPr>
        <w:pStyle w:val="a3"/>
        <w:suppressLineNumbers/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b/>
          <w:color w:val="000000" w:themeColor="text1"/>
          <w:sz w:val="24"/>
          <w:szCs w:val="24"/>
        </w:rPr>
        <w:t>Подкритерий 5 «</w:t>
      </w:r>
      <w:r w:rsidRPr="00C4671E">
        <w:rPr>
          <w:color w:val="000000" w:themeColor="text1"/>
          <w:sz w:val="24"/>
          <w:szCs w:val="24"/>
        </w:rPr>
        <w:t xml:space="preserve">«Наличие </w:t>
      </w:r>
      <w:r w:rsidR="009B3F27" w:rsidRPr="00C4671E">
        <w:rPr>
          <w:color w:val="000000" w:themeColor="text1"/>
          <w:sz w:val="24"/>
          <w:szCs w:val="24"/>
        </w:rPr>
        <w:t>информационной системы, предусмотренной пунктом 1.4 Технического задания</w:t>
      </w:r>
      <w:r w:rsidRPr="00C4671E">
        <w:rPr>
          <w:color w:val="000000" w:themeColor="text1"/>
          <w:sz w:val="24"/>
          <w:szCs w:val="24"/>
        </w:rPr>
        <w:t>»</w:t>
      </w:r>
    </w:p>
    <w:p w:rsidR="00A043FA" w:rsidRPr="00C4671E" w:rsidRDefault="00A043FA" w:rsidP="0099466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величина показателя составляет </w:t>
      </w:r>
      <w:r w:rsidR="005841EC"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0 баллов.</w:t>
      </w:r>
    </w:p>
    <w:p w:rsidR="00F85873" w:rsidRPr="00C4671E" w:rsidRDefault="009B3F27" w:rsidP="00994661">
      <w:pPr>
        <w:pStyle w:val="a3"/>
        <w:suppressLineNumbers/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</w:rPr>
        <w:t>Оценивается при наличии в составе заявки подтверждающих документов – документ подтверждающий право участника конкурса использовать предлагаемую информационную систему, предусмотренную пунктом 1.4 Технического задания».</w:t>
      </w:r>
    </w:p>
    <w:p w:rsidR="00A043FA" w:rsidRPr="00C4671E" w:rsidRDefault="00A043FA" w:rsidP="00994661">
      <w:pPr>
        <w:pStyle w:val="a3"/>
        <w:suppressLineNumbers/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Количество баллов, присуждаемых по подкритерию определяется следующим образом:</w:t>
      </w:r>
    </w:p>
    <w:p w:rsidR="00A043FA" w:rsidRPr="00C4671E" w:rsidRDefault="00A043FA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lastRenderedPageBreak/>
        <w:t xml:space="preserve">- В составе заявки присутствуют документы, </w:t>
      </w:r>
      <w:r w:rsidRPr="00C4671E">
        <w:rPr>
          <w:color w:val="000000" w:themeColor="text1"/>
          <w:sz w:val="24"/>
          <w:szCs w:val="24"/>
        </w:rPr>
        <w:t xml:space="preserve">подтверждающие право участника конкурса использовать предлагаемую информационную систему, предусмотренную пунктом 1.4 Технического задания – </w:t>
      </w:r>
      <w:r w:rsidR="005841EC" w:rsidRPr="00C4671E">
        <w:rPr>
          <w:color w:val="000000" w:themeColor="text1"/>
          <w:sz w:val="24"/>
          <w:szCs w:val="24"/>
        </w:rPr>
        <w:t>1</w:t>
      </w:r>
      <w:r w:rsidRPr="00C4671E">
        <w:rPr>
          <w:color w:val="000000" w:themeColor="text1"/>
          <w:sz w:val="24"/>
          <w:szCs w:val="24"/>
        </w:rPr>
        <w:t>0 баллов.</w:t>
      </w:r>
    </w:p>
    <w:p w:rsidR="00A043FA" w:rsidRPr="00C4671E" w:rsidRDefault="00A043FA" w:rsidP="00A043F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- В составе заявки отсутствуют документы, </w:t>
      </w:r>
      <w:r w:rsidRPr="00C4671E">
        <w:rPr>
          <w:color w:val="000000" w:themeColor="text1"/>
          <w:sz w:val="24"/>
          <w:szCs w:val="24"/>
        </w:rPr>
        <w:t>подтверждающие право участника конкурса использовать предлагаемую информационную систему, предусмотренную пунктом 1.4 Технического задания – 0 баллов.</w:t>
      </w:r>
    </w:p>
    <w:p w:rsidR="00A043FA" w:rsidRPr="00C4671E" w:rsidRDefault="00A043FA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8B6500" w:rsidRPr="00C4671E" w:rsidRDefault="008B6500" w:rsidP="004D599A">
      <w:pPr>
        <w:suppressLineNumbers/>
        <w:tabs>
          <w:tab w:val="left" w:pos="993"/>
        </w:tabs>
        <w:suppressAutoHyphens/>
        <w:spacing w:after="0" w:line="240" w:lineRule="auto"/>
        <w:outlineLvl w:val="1"/>
        <w:rPr>
          <w:i/>
          <w:color w:val="000000" w:themeColor="text1"/>
          <w:sz w:val="24"/>
          <w:szCs w:val="24"/>
          <w:lang w:eastAsia="ru-RU"/>
        </w:rPr>
      </w:pPr>
      <w:bookmarkStart w:id="17" w:name="_Toc436078705"/>
      <w:bookmarkEnd w:id="16"/>
      <w:r w:rsidRPr="00C4671E">
        <w:rPr>
          <w:i/>
          <w:color w:val="000000" w:themeColor="text1"/>
          <w:sz w:val="24"/>
          <w:szCs w:val="24"/>
          <w:lang w:eastAsia="ru-RU"/>
        </w:rPr>
        <w:t>Оценка заявки.</w:t>
      </w:r>
      <w:bookmarkEnd w:id="17"/>
    </w:p>
    <w:p w:rsidR="008B6500" w:rsidRPr="00C4671E" w:rsidRDefault="008B6500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bookmarkStart w:id="18" w:name="_Toc436078706"/>
      <w:r w:rsidRPr="00C4671E">
        <w:rPr>
          <w:color w:val="000000" w:themeColor="text1"/>
          <w:sz w:val="24"/>
          <w:szCs w:val="24"/>
          <w:lang w:eastAsia="ru-RU"/>
        </w:rPr>
        <w:t>Итоговый рейтинг каждой заявки вычисляется как сумма рейтингов по каждому критерию оценки заявки</w:t>
      </w:r>
      <w:bookmarkEnd w:id="18"/>
      <w:r w:rsidRPr="00C4671E">
        <w:rPr>
          <w:color w:val="000000" w:themeColor="text1"/>
          <w:sz w:val="24"/>
          <w:szCs w:val="24"/>
          <w:lang w:eastAsia="ru-RU"/>
        </w:rPr>
        <w:t xml:space="preserve">. </w:t>
      </w:r>
    </w:p>
    <w:p w:rsidR="00C8098F" w:rsidRPr="00C4671E" w:rsidRDefault="00C8098F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bookmarkStart w:id="19" w:name="_Toc436078707"/>
      <w:r w:rsidRPr="00C4671E">
        <w:rPr>
          <w:color w:val="000000" w:themeColor="text1"/>
          <w:sz w:val="24"/>
          <w:szCs w:val="24"/>
          <w:lang w:eastAsia="ru-RU"/>
        </w:rPr>
        <w:t>Итоговый рейтинг учас</w:t>
      </w:r>
      <w:r w:rsidR="00DD5AE9" w:rsidRPr="00C4671E">
        <w:rPr>
          <w:color w:val="000000" w:themeColor="text1"/>
          <w:sz w:val="24"/>
          <w:szCs w:val="24"/>
          <w:lang w:eastAsia="ru-RU"/>
        </w:rPr>
        <w:t xml:space="preserve">тника = </w:t>
      </w:r>
      <w:bookmarkEnd w:id="19"/>
      <w:r w:rsidR="00D117CE" w:rsidRPr="00C4671E">
        <w:rPr>
          <w:color w:val="000000" w:themeColor="text1"/>
          <w:sz w:val="24"/>
          <w:szCs w:val="24"/>
          <w:lang w:eastAsia="ru-RU"/>
        </w:rPr>
        <w:t>0,3хЦБi + 0,</w:t>
      </w:r>
      <w:r w:rsidR="00A043FA" w:rsidRPr="00C4671E">
        <w:rPr>
          <w:color w:val="000000" w:themeColor="text1"/>
          <w:sz w:val="24"/>
          <w:szCs w:val="24"/>
          <w:lang w:eastAsia="ru-RU"/>
        </w:rPr>
        <w:t>7хКБi</w:t>
      </w:r>
    </w:p>
    <w:p w:rsidR="00C8098F" w:rsidRPr="00C4671E" w:rsidRDefault="00C8098F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AE4F73" w:rsidRPr="00C4671E" w:rsidRDefault="00C8098F" w:rsidP="00A043FA">
      <w:pPr>
        <w:tabs>
          <w:tab w:val="left" w:pos="993"/>
        </w:tabs>
        <w:spacing w:after="0"/>
        <w:ind w:firstLine="709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Победителем признается участник </w:t>
      </w:r>
      <w:r w:rsidR="00D039D1" w:rsidRPr="00C4671E">
        <w:rPr>
          <w:color w:val="000000" w:themeColor="text1"/>
          <w:sz w:val="24"/>
          <w:szCs w:val="24"/>
          <w:lang w:eastAsia="ru-RU"/>
        </w:rPr>
        <w:t>конкурса</w:t>
      </w:r>
      <w:r w:rsidRPr="00C4671E">
        <w:rPr>
          <w:color w:val="000000" w:themeColor="text1"/>
          <w:sz w:val="24"/>
          <w:szCs w:val="24"/>
          <w:lang w:eastAsia="ru-RU"/>
        </w:rPr>
        <w:t xml:space="preserve">, заявке которого присвоен самый высокий итоговый рейтинг. Заявке такого участника </w:t>
      </w:r>
      <w:r w:rsidR="00D039D1" w:rsidRPr="00C4671E">
        <w:rPr>
          <w:color w:val="000000" w:themeColor="text1"/>
          <w:sz w:val="24"/>
          <w:szCs w:val="24"/>
          <w:lang w:eastAsia="ru-RU"/>
        </w:rPr>
        <w:t>конкурса</w:t>
      </w:r>
      <w:r w:rsidRPr="00C4671E">
        <w:rPr>
          <w:color w:val="000000" w:themeColor="text1"/>
          <w:sz w:val="24"/>
          <w:szCs w:val="24"/>
          <w:lang w:eastAsia="ru-RU"/>
        </w:rPr>
        <w:t xml:space="preserve"> присваивается первый порядковый номер.</w:t>
      </w:r>
    </w:p>
    <w:p w:rsidR="00AE4F73" w:rsidRPr="00C4671E" w:rsidRDefault="00AE4F73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125632" w:rsidRPr="00C4671E" w:rsidRDefault="00125632" w:rsidP="00125632">
      <w:pPr>
        <w:pStyle w:val="a3"/>
        <w:numPr>
          <w:ilvl w:val="0"/>
          <w:numId w:val="4"/>
        </w:numPr>
        <w:spacing w:before="120" w:after="120" w:line="240" w:lineRule="auto"/>
        <w:outlineLvl w:val="1"/>
        <w:rPr>
          <w:b/>
          <w:color w:val="000000" w:themeColor="text1"/>
          <w:sz w:val="24"/>
          <w:szCs w:val="24"/>
        </w:rPr>
      </w:pPr>
      <w:r w:rsidRPr="00C4671E">
        <w:rPr>
          <w:rFonts w:eastAsiaTheme="majorEastAsia"/>
          <w:b/>
          <w:bCs/>
          <w:color w:val="000000" w:themeColor="text1"/>
          <w:sz w:val="24"/>
          <w:szCs w:val="24"/>
        </w:rPr>
        <w:t>Размер задатка на участие в Конкурсе. Способ и срок внесения задатка. Сроки</w:t>
      </w:r>
      <w:r w:rsidRPr="00C4671E">
        <w:rPr>
          <w:b/>
          <w:color w:val="000000" w:themeColor="text1"/>
          <w:sz w:val="24"/>
          <w:szCs w:val="24"/>
        </w:rPr>
        <w:t xml:space="preserve"> возврата задатка</w:t>
      </w:r>
    </w:p>
    <w:p w:rsidR="00125632" w:rsidRPr="00C4671E" w:rsidRDefault="00125632" w:rsidP="00125632">
      <w:pPr>
        <w:numPr>
          <w:ilvl w:val="1"/>
          <w:numId w:val="4"/>
        </w:numPr>
        <w:spacing w:before="120" w:after="120" w:line="240" w:lineRule="auto"/>
        <w:ind w:left="0" w:firstLine="360"/>
        <w:outlineLvl w:val="1"/>
        <w:rPr>
          <w:b/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Претенденты на участие в Конкурсе в срок до даты окончания приема заявок на участие в Конкурсе обязаны внести на счет Организатора Конкурса задаток в </w:t>
      </w:r>
      <w:r w:rsidRPr="00991C45">
        <w:rPr>
          <w:color w:val="000000" w:themeColor="text1"/>
          <w:sz w:val="24"/>
          <w:szCs w:val="24"/>
        </w:rPr>
        <w:t xml:space="preserve">размере </w:t>
      </w:r>
      <w:r w:rsidR="00991C45" w:rsidRPr="00991C45">
        <w:rPr>
          <w:color w:val="000000" w:themeColor="text1"/>
          <w:sz w:val="24"/>
          <w:szCs w:val="24"/>
        </w:rPr>
        <w:t>5985,00</w:t>
      </w:r>
      <w:r w:rsidRPr="00991C45">
        <w:rPr>
          <w:color w:val="000000" w:themeColor="text1"/>
          <w:sz w:val="24"/>
          <w:szCs w:val="24"/>
        </w:rPr>
        <w:t xml:space="preserve"> (</w:t>
      </w:r>
      <w:r w:rsidR="00991C45" w:rsidRPr="00991C45">
        <w:rPr>
          <w:color w:val="000000" w:themeColor="text1"/>
          <w:sz w:val="24"/>
          <w:szCs w:val="24"/>
        </w:rPr>
        <w:t>Пять тысяч девятьсот восемьдесят пять</w:t>
      </w:r>
      <w:r w:rsidRPr="00991C45">
        <w:rPr>
          <w:color w:val="000000" w:themeColor="text1"/>
          <w:sz w:val="24"/>
          <w:szCs w:val="24"/>
        </w:rPr>
        <w:t>) рублей</w:t>
      </w:r>
      <w:r w:rsidRPr="0058028A">
        <w:rPr>
          <w:color w:val="000000" w:themeColor="text1"/>
          <w:sz w:val="24"/>
          <w:szCs w:val="24"/>
          <w:highlight w:val="yellow"/>
        </w:rPr>
        <w:t>.</w:t>
      </w:r>
      <w:r w:rsidRPr="00C4671E">
        <w:rPr>
          <w:color w:val="000000" w:themeColor="text1"/>
          <w:sz w:val="24"/>
          <w:szCs w:val="24"/>
        </w:rPr>
        <w:t xml:space="preserve"> НДС не облагается.</w:t>
      </w:r>
      <w:r w:rsidR="00A00077" w:rsidRPr="00C4671E">
        <w:rPr>
          <w:color w:val="000000" w:themeColor="text1"/>
          <w:sz w:val="24"/>
          <w:szCs w:val="24"/>
        </w:rPr>
        <w:t xml:space="preserve"> </w:t>
      </w:r>
      <w:r w:rsidR="00A00077" w:rsidRPr="00C4671E">
        <w:rPr>
          <w:i/>
          <w:color w:val="000000" w:themeColor="text1"/>
          <w:sz w:val="24"/>
          <w:szCs w:val="24"/>
        </w:rPr>
        <w:t xml:space="preserve">(рассчитывается по формуле: </w:t>
      </w:r>
      <w:r w:rsidR="005E2BD6" w:rsidRPr="00C4671E">
        <w:rPr>
          <w:i/>
          <w:color w:val="000000" w:themeColor="text1"/>
          <w:sz w:val="24"/>
          <w:szCs w:val="24"/>
        </w:rPr>
        <w:t xml:space="preserve">5 * </w:t>
      </w:r>
      <w:r w:rsidR="00A00077" w:rsidRPr="00C4671E">
        <w:rPr>
          <w:i/>
          <w:color w:val="000000" w:themeColor="text1"/>
          <w:sz w:val="24"/>
          <w:szCs w:val="24"/>
        </w:rPr>
        <w:t>0,05 * на начальную (минимальная) цену 1 информационной доски (п. 6 информационной карты) * на количество информационных досок (п. 6.1. информационной карты).</w:t>
      </w:r>
    </w:p>
    <w:p w:rsidR="00F7290A" w:rsidRPr="00C4671E" w:rsidRDefault="00F7290A" w:rsidP="00125632">
      <w:pPr>
        <w:numPr>
          <w:ilvl w:val="1"/>
          <w:numId w:val="4"/>
        </w:numPr>
        <w:spacing w:before="120" w:after="120" w:line="240" w:lineRule="auto"/>
        <w:ind w:left="0" w:firstLine="360"/>
        <w:outlineLvl w:val="1"/>
        <w:rPr>
          <w:b/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Заявка Претендента на участие в Конкурсе может быть отклон</w:t>
      </w:r>
      <w:r w:rsidR="00446687" w:rsidRPr="00C4671E">
        <w:rPr>
          <w:color w:val="000000" w:themeColor="text1"/>
          <w:sz w:val="24"/>
          <w:szCs w:val="24"/>
        </w:rPr>
        <w:t>ена в случае невнесения задатка, если требование о внесении задатка указано в извещении о проведении Конкурса.</w:t>
      </w:r>
    </w:p>
    <w:p w:rsidR="00125632" w:rsidRPr="00C4671E" w:rsidRDefault="00125632" w:rsidP="00125632">
      <w:pPr>
        <w:numPr>
          <w:ilvl w:val="1"/>
          <w:numId w:val="4"/>
        </w:numPr>
        <w:spacing w:after="0" w:line="240" w:lineRule="auto"/>
        <w:ind w:left="0" w:firstLine="357"/>
        <w:outlineLvl w:val="1"/>
        <w:rPr>
          <w:b/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Обеспечение на участие в Конкурсе вносится по следующим реквизитам:</w:t>
      </w:r>
    </w:p>
    <w:p w:rsidR="00991C45" w:rsidRPr="009334F9" w:rsidRDefault="00991C45" w:rsidP="00991C45">
      <w:pPr>
        <w:widowControl w:val="0"/>
        <w:tabs>
          <w:tab w:val="left" w:pos="360"/>
        </w:tabs>
        <w:suppressAutoHyphens/>
        <w:spacing w:after="0" w:line="240" w:lineRule="auto"/>
        <w:rPr>
          <w:rFonts w:eastAsia="Times New Roman"/>
          <w:b/>
          <w:bCs/>
          <w:lang w:eastAsia="zh-CN"/>
        </w:rPr>
      </w:pPr>
      <w:r w:rsidRPr="009334F9">
        <w:rPr>
          <w:rFonts w:eastAsia="Times New Roman"/>
          <w:b/>
          <w:bCs/>
          <w:lang w:eastAsia="zh-CN"/>
        </w:rPr>
        <w:t xml:space="preserve">Получатель: Администрация поселения Роговское                                     </w:t>
      </w:r>
    </w:p>
    <w:p w:rsidR="00991C45" w:rsidRPr="009334F9" w:rsidRDefault="00991C45" w:rsidP="00991C45">
      <w:pPr>
        <w:widowControl w:val="0"/>
        <w:tabs>
          <w:tab w:val="left" w:pos="360"/>
        </w:tabs>
        <w:suppressAutoHyphens/>
        <w:spacing w:after="0" w:line="240" w:lineRule="auto"/>
        <w:rPr>
          <w:rFonts w:eastAsia="Times New Roman"/>
          <w:b/>
          <w:bCs/>
          <w:lang w:eastAsia="zh-CN"/>
        </w:rPr>
      </w:pPr>
      <w:r w:rsidRPr="009334F9">
        <w:rPr>
          <w:rFonts w:eastAsia="Times New Roman"/>
          <w:b/>
          <w:bCs/>
          <w:lang w:eastAsia="zh-CN"/>
        </w:rPr>
        <w:t>ИНН: 5074032077</w:t>
      </w:r>
    </w:p>
    <w:p w:rsidR="00991C45" w:rsidRPr="009334F9" w:rsidRDefault="00991C45" w:rsidP="00991C45">
      <w:pPr>
        <w:widowControl w:val="0"/>
        <w:tabs>
          <w:tab w:val="left" w:pos="360"/>
        </w:tabs>
        <w:suppressAutoHyphens/>
        <w:spacing w:after="0" w:line="240" w:lineRule="auto"/>
        <w:rPr>
          <w:rFonts w:eastAsia="Times New Roman"/>
          <w:b/>
          <w:bCs/>
          <w:lang w:eastAsia="zh-CN"/>
        </w:rPr>
      </w:pPr>
      <w:r w:rsidRPr="009334F9">
        <w:rPr>
          <w:rFonts w:eastAsia="Times New Roman"/>
          <w:b/>
          <w:bCs/>
          <w:lang w:eastAsia="zh-CN"/>
        </w:rPr>
        <w:t>КПП: 775101001</w:t>
      </w:r>
    </w:p>
    <w:p w:rsidR="00991C45" w:rsidRPr="009334F9" w:rsidRDefault="00991C45" w:rsidP="00991C45">
      <w:pPr>
        <w:widowControl w:val="0"/>
        <w:tabs>
          <w:tab w:val="left" w:pos="360"/>
        </w:tabs>
        <w:suppressAutoHyphens/>
        <w:spacing w:after="0" w:line="240" w:lineRule="auto"/>
        <w:rPr>
          <w:rFonts w:eastAsia="Times New Roman"/>
          <w:b/>
          <w:bCs/>
          <w:lang w:eastAsia="zh-CN"/>
        </w:rPr>
      </w:pPr>
      <w:r w:rsidRPr="009334F9">
        <w:rPr>
          <w:rFonts w:eastAsia="Times New Roman"/>
          <w:b/>
          <w:bCs/>
          <w:lang w:eastAsia="zh-CN"/>
        </w:rPr>
        <w:t>Счет для перечисления суммы обеспечения исполнения контракта:</w:t>
      </w:r>
    </w:p>
    <w:p w:rsidR="00991C45" w:rsidRPr="009334F9" w:rsidRDefault="00991C45" w:rsidP="00991C45">
      <w:pPr>
        <w:widowControl w:val="0"/>
        <w:tabs>
          <w:tab w:val="left" w:pos="360"/>
        </w:tabs>
        <w:suppressAutoHyphens/>
        <w:spacing w:after="0" w:line="240" w:lineRule="auto"/>
        <w:rPr>
          <w:rFonts w:eastAsia="Times New Roman"/>
          <w:b/>
          <w:bCs/>
          <w:lang w:eastAsia="zh-CN"/>
        </w:rPr>
      </w:pPr>
      <w:r w:rsidRPr="009334F9">
        <w:rPr>
          <w:rFonts w:eastAsia="Times New Roman"/>
          <w:b/>
          <w:bCs/>
          <w:lang w:eastAsia="zh-CN"/>
        </w:rPr>
        <w:t xml:space="preserve">Счет №  40302810700003001079  </w:t>
      </w:r>
    </w:p>
    <w:p w:rsidR="00991C45" w:rsidRPr="009334F9" w:rsidRDefault="00991C45" w:rsidP="00991C45">
      <w:pPr>
        <w:widowControl w:val="0"/>
        <w:tabs>
          <w:tab w:val="left" w:pos="360"/>
        </w:tabs>
        <w:suppressAutoHyphens/>
        <w:spacing w:after="0" w:line="240" w:lineRule="auto"/>
        <w:rPr>
          <w:rFonts w:eastAsia="Times New Roman"/>
          <w:b/>
          <w:bCs/>
          <w:lang w:eastAsia="zh-CN"/>
        </w:rPr>
      </w:pPr>
      <w:r w:rsidRPr="009334F9">
        <w:rPr>
          <w:rFonts w:eastAsia="Times New Roman"/>
          <w:b/>
          <w:bCs/>
          <w:lang w:eastAsia="zh-CN"/>
        </w:rPr>
        <w:t>в Отделение 1 Москва г. Москва 705</w:t>
      </w:r>
    </w:p>
    <w:p w:rsidR="00991C45" w:rsidRPr="009334F9" w:rsidRDefault="00991C45" w:rsidP="00991C45">
      <w:pPr>
        <w:widowControl w:val="0"/>
        <w:tabs>
          <w:tab w:val="left" w:pos="360"/>
        </w:tabs>
        <w:suppressAutoHyphens/>
        <w:spacing w:after="0" w:line="240" w:lineRule="auto"/>
        <w:rPr>
          <w:rFonts w:eastAsia="Times New Roman"/>
          <w:b/>
          <w:bCs/>
          <w:lang w:eastAsia="zh-CN"/>
        </w:rPr>
      </w:pPr>
      <w:r w:rsidRPr="009334F9">
        <w:rPr>
          <w:rFonts w:eastAsia="Times New Roman"/>
          <w:b/>
          <w:bCs/>
          <w:lang w:eastAsia="zh-CN"/>
        </w:rPr>
        <w:t>БИК   044583001</w:t>
      </w:r>
    </w:p>
    <w:p w:rsidR="00991C45" w:rsidRPr="009334F9" w:rsidRDefault="00991C45" w:rsidP="00991C45">
      <w:pPr>
        <w:widowControl w:val="0"/>
        <w:tabs>
          <w:tab w:val="left" w:pos="360"/>
        </w:tabs>
        <w:suppressAutoHyphens/>
        <w:spacing w:after="0" w:line="240" w:lineRule="auto"/>
        <w:rPr>
          <w:rFonts w:eastAsia="Times New Roman"/>
          <w:b/>
          <w:bCs/>
          <w:lang w:eastAsia="zh-CN"/>
        </w:rPr>
      </w:pPr>
      <w:r w:rsidRPr="009334F9">
        <w:rPr>
          <w:rFonts w:eastAsia="Times New Roman"/>
          <w:b/>
          <w:bCs/>
          <w:lang w:eastAsia="zh-CN"/>
        </w:rPr>
        <w:t>НДС не облагается</w:t>
      </w:r>
    </w:p>
    <w:p w:rsidR="00991C45" w:rsidRPr="009334F9" w:rsidRDefault="00991C45" w:rsidP="00991C45">
      <w:pPr>
        <w:widowControl w:val="0"/>
        <w:tabs>
          <w:tab w:val="left" w:pos="360"/>
        </w:tabs>
        <w:suppressAutoHyphens/>
        <w:spacing w:after="0" w:line="240" w:lineRule="auto"/>
        <w:rPr>
          <w:rFonts w:eastAsia="Times New Roman"/>
          <w:b/>
          <w:bCs/>
          <w:lang w:eastAsia="zh-CN"/>
        </w:rPr>
      </w:pPr>
      <w:r w:rsidRPr="009334F9">
        <w:rPr>
          <w:rFonts w:eastAsia="Times New Roman"/>
          <w:b/>
          <w:bCs/>
          <w:lang w:eastAsia="zh-CN"/>
        </w:rPr>
        <w:t>Лицевой счёт: 05733830250</w:t>
      </w:r>
    </w:p>
    <w:p w:rsidR="00991C45" w:rsidRDefault="00991C45" w:rsidP="00991C45">
      <w:pPr>
        <w:tabs>
          <w:tab w:val="num" w:pos="2052"/>
        </w:tabs>
        <w:rPr>
          <w:rFonts w:eastAsia="Times New Roman"/>
          <w:b/>
          <w:bCs/>
          <w:lang w:eastAsia="zh-CN"/>
        </w:rPr>
      </w:pPr>
      <w:r w:rsidRPr="009334F9">
        <w:rPr>
          <w:rFonts w:eastAsia="Times New Roman"/>
          <w:b/>
          <w:bCs/>
          <w:lang w:eastAsia="zh-CN"/>
        </w:rPr>
        <w:t>БИК: 044583001</w:t>
      </w:r>
    </w:p>
    <w:p w:rsidR="00125632" w:rsidRPr="00C4671E" w:rsidRDefault="00125632" w:rsidP="00991C45">
      <w:pPr>
        <w:tabs>
          <w:tab w:val="num" w:pos="2052"/>
        </w:tabs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Основание платежа «Обеспечение на участие в Открытом конкурсе </w:t>
      </w:r>
      <w:r w:rsidR="00E06ACE" w:rsidRPr="00C4671E">
        <w:rPr>
          <w:b/>
          <w:color w:val="000000" w:themeColor="text1"/>
          <w:sz w:val="24"/>
          <w:szCs w:val="24"/>
        </w:rPr>
        <w:t xml:space="preserve">на право размещения рекламы на информационных конструкциях многоквартирных </w:t>
      </w:r>
      <w:r w:rsidR="00E06ACE" w:rsidRPr="00991C45">
        <w:rPr>
          <w:b/>
          <w:color w:val="000000" w:themeColor="text1"/>
          <w:sz w:val="24"/>
          <w:szCs w:val="24"/>
        </w:rPr>
        <w:t>жилых домов</w:t>
      </w:r>
      <w:r w:rsidR="0058028A" w:rsidRPr="00991C45">
        <w:rPr>
          <w:b/>
          <w:color w:val="000000" w:themeColor="text1"/>
          <w:sz w:val="24"/>
          <w:szCs w:val="24"/>
        </w:rPr>
        <w:t xml:space="preserve"> </w:t>
      </w:r>
      <w:r w:rsidR="00987FCB" w:rsidRPr="00991C45">
        <w:rPr>
          <w:b/>
          <w:color w:val="000000" w:themeColor="text1"/>
          <w:sz w:val="24"/>
          <w:szCs w:val="24"/>
        </w:rPr>
        <w:t xml:space="preserve"> в п. Рогово</w:t>
      </w:r>
      <w:r w:rsidR="00E06ACE" w:rsidRPr="00991C45">
        <w:rPr>
          <w:b/>
          <w:color w:val="000000" w:themeColor="text1"/>
          <w:sz w:val="24"/>
          <w:szCs w:val="24"/>
        </w:rPr>
        <w:t>»</w:t>
      </w:r>
      <w:r w:rsidRPr="00991C45">
        <w:rPr>
          <w:color w:val="000000" w:themeColor="text1"/>
          <w:sz w:val="24"/>
          <w:szCs w:val="24"/>
        </w:rPr>
        <w:t>.</w:t>
      </w:r>
    </w:p>
    <w:p w:rsidR="00125632" w:rsidRPr="00C4671E" w:rsidRDefault="00125632" w:rsidP="00125632">
      <w:pPr>
        <w:numPr>
          <w:ilvl w:val="1"/>
          <w:numId w:val="4"/>
        </w:numPr>
        <w:spacing w:after="0" w:line="240" w:lineRule="auto"/>
        <w:ind w:left="0" w:firstLine="357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В случае отзыва Претендентом заявки на участие в Конкурсе обеспечение, внесенное таким Претендентом, возвращается в течение 10 (Десяти) рабочих дней с даты отзыва заявки на участие в Конкурсе.</w:t>
      </w:r>
    </w:p>
    <w:p w:rsidR="00125632" w:rsidRPr="00C4671E" w:rsidRDefault="00125632" w:rsidP="00125632">
      <w:pPr>
        <w:numPr>
          <w:ilvl w:val="1"/>
          <w:numId w:val="4"/>
        </w:numPr>
        <w:spacing w:after="0" w:line="240" w:lineRule="auto"/>
        <w:ind w:left="0" w:firstLine="357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В случае непризнания Претендента участником Конкурса внесенное таким Претендентом обеспечение возвращается в течение 10 (Десяти) рабочих дней с даты подписания протокола рассмотрения заявок на участие в Конкурсе.</w:t>
      </w:r>
    </w:p>
    <w:p w:rsidR="00744B28" w:rsidRPr="00F04070" w:rsidRDefault="00125632" w:rsidP="00F04070">
      <w:pPr>
        <w:numPr>
          <w:ilvl w:val="1"/>
          <w:numId w:val="4"/>
        </w:numPr>
        <w:spacing w:after="0" w:line="240" w:lineRule="auto"/>
        <w:ind w:left="0" w:firstLine="357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Всем остальным Участникам Конкурса, кроме Победителя Конкурса/Единственного участника Конкурса, обеспечение возвращается в течение 10 </w:t>
      </w:r>
      <w:r w:rsidRPr="00C4671E">
        <w:rPr>
          <w:color w:val="000000" w:themeColor="text1"/>
          <w:sz w:val="24"/>
          <w:szCs w:val="24"/>
        </w:rPr>
        <w:lastRenderedPageBreak/>
        <w:t xml:space="preserve">(Десяти) рабочих дней с даты подписания протокола оценки и сопоставления заявок на участие в Конкурсе. </w:t>
      </w:r>
      <w:bookmarkStart w:id="20" w:name="_GoBack"/>
      <w:bookmarkEnd w:id="20"/>
    </w:p>
    <w:p w:rsidR="00125632" w:rsidRPr="00C4671E" w:rsidRDefault="00125632" w:rsidP="00125632">
      <w:pPr>
        <w:numPr>
          <w:ilvl w:val="1"/>
          <w:numId w:val="4"/>
        </w:numPr>
        <w:spacing w:after="0" w:line="240" w:lineRule="auto"/>
        <w:ind w:left="0" w:firstLine="357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Организатор Конкурса не выплачивает Претендентам/Участникам конкурса какие-либо проценты за период нахождения денежных средств на расчётном счете Организатора Конкурса. </w:t>
      </w:r>
    </w:p>
    <w:p w:rsidR="00125632" w:rsidRPr="00C4671E" w:rsidRDefault="00125632" w:rsidP="00125632">
      <w:pPr>
        <w:numPr>
          <w:ilvl w:val="1"/>
          <w:numId w:val="4"/>
        </w:numPr>
        <w:spacing w:after="0" w:line="240" w:lineRule="auto"/>
        <w:ind w:left="0" w:firstLine="357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Победителю Конкурса/Единственному участнику Конкурса внесенное обеспечение не возвращается, а засчитывается в счет суммы платежа по </w:t>
      </w:r>
      <w:r w:rsidRPr="00EF310C">
        <w:rPr>
          <w:color w:val="000000" w:themeColor="text1"/>
          <w:sz w:val="24"/>
          <w:szCs w:val="24"/>
        </w:rPr>
        <w:t>договору.</w:t>
      </w:r>
      <w:r w:rsidRPr="00C4671E">
        <w:rPr>
          <w:color w:val="000000" w:themeColor="text1"/>
          <w:sz w:val="24"/>
          <w:szCs w:val="24"/>
        </w:rPr>
        <w:t xml:space="preserve"> </w:t>
      </w:r>
    </w:p>
    <w:p w:rsidR="00125632" w:rsidRPr="00C4671E" w:rsidRDefault="00125632" w:rsidP="00125632">
      <w:pPr>
        <w:numPr>
          <w:ilvl w:val="1"/>
          <w:numId w:val="4"/>
        </w:numPr>
        <w:spacing w:after="0" w:line="240" w:lineRule="auto"/>
        <w:ind w:left="0" w:firstLine="357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В случае отказа или уклонения Победителя Конкурса или Единственного участника Конкурса от заключения договора, указанные в Конкурсной документации, обеспечение не возвращается.</w:t>
      </w:r>
    </w:p>
    <w:p w:rsidR="00125632" w:rsidRPr="00C4671E" w:rsidRDefault="00125632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125632" w:rsidRPr="00C4671E" w:rsidRDefault="00125632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111A45" w:rsidRPr="00C4671E" w:rsidRDefault="00111A45" w:rsidP="002541E2">
      <w:pPr>
        <w:spacing w:after="0" w:line="240" w:lineRule="auto"/>
        <w:ind w:left="357"/>
        <w:jc w:val="center"/>
        <w:outlineLvl w:val="1"/>
        <w:rPr>
          <w:b/>
          <w:color w:val="000000" w:themeColor="text1"/>
          <w:sz w:val="24"/>
          <w:szCs w:val="24"/>
        </w:rPr>
      </w:pPr>
      <w:r w:rsidRPr="00C4671E">
        <w:rPr>
          <w:b/>
          <w:color w:val="000000" w:themeColor="text1"/>
          <w:sz w:val="24"/>
          <w:szCs w:val="24"/>
        </w:rPr>
        <w:t>10. Порядок заключения договора</w:t>
      </w:r>
    </w:p>
    <w:p w:rsidR="00111A45" w:rsidRPr="00C4671E" w:rsidRDefault="00111A45" w:rsidP="00111A45">
      <w:pPr>
        <w:spacing w:after="0" w:line="240" w:lineRule="auto"/>
        <w:ind w:left="357"/>
        <w:outlineLvl w:val="1"/>
        <w:rPr>
          <w:color w:val="000000" w:themeColor="text1"/>
          <w:sz w:val="24"/>
          <w:szCs w:val="24"/>
        </w:rPr>
      </w:pPr>
    </w:p>
    <w:p w:rsidR="00111A45" w:rsidRPr="00C4671E" w:rsidRDefault="00111A45" w:rsidP="00011B9C">
      <w:pPr>
        <w:spacing w:after="0" w:line="240" w:lineRule="auto"/>
        <w:ind w:firstLine="426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10.1. Договор по результатам конкурса заключается в письменной форме на условиях, указанных в конкурсной документации, по цене, предложенной победителем конкурса.</w:t>
      </w:r>
    </w:p>
    <w:p w:rsidR="00111A45" w:rsidRPr="00C4671E" w:rsidRDefault="00302D3B" w:rsidP="00011B9C">
      <w:pPr>
        <w:spacing w:after="0" w:line="240" w:lineRule="auto"/>
        <w:ind w:firstLine="426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В течение 5</w:t>
      </w:r>
      <w:r w:rsidR="00111A45" w:rsidRPr="00C4671E">
        <w:rPr>
          <w:color w:val="000000" w:themeColor="text1"/>
          <w:sz w:val="24"/>
          <w:szCs w:val="24"/>
        </w:rPr>
        <w:t xml:space="preserve"> (</w:t>
      </w:r>
      <w:r w:rsidRPr="00C4671E">
        <w:rPr>
          <w:color w:val="000000" w:themeColor="text1"/>
          <w:sz w:val="24"/>
          <w:szCs w:val="24"/>
        </w:rPr>
        <w:t>пяти</w:t>
      </w:r>
      <w:r w:rsidR="00F2636E" w:rsidRPr="00C4671E">
        <w:rPr>
          <w:color w:val="000000" w:themeColor="text1"/>
          <w:sz w:val="24"/>
          <w:szCs w:val="24"/>
        </w:rPr>
        <w:t>) дней с</w:t>
      </w:r>
      <w:r w:rsidR="00111A45" w:rsidRPr="00C4671E">
        <w:rPr>
          <w:color w:val="000000" w:themeColor="text1"/>
          <w:sz w:val="24"/>
          <w:szCs w:val="24"/>
        </w:rPr>
        <w:t xml:space="preserve"> </w:t>
      </w:r>
      <w:r w:rsidR="00F2636E" w:rsidRPr="00C4671E">
        <w:rPr>
          <w:color w:val="000000" w:themeColor="text1"/>
          <w:sz w:val="24"/>
          <w:szCs w:val="24"/>
        </w:rPr>
        <w:t xml:space="preserve">даты </w:t>
      </w:r>
      <w:r w:rsidRPr="00C4671E">
        <w:rPr>
          <w:color w:val="000000" w:themeColor="text1"/>
          <w:sz w:val="24"/>
          <w:szCs w:val="24"/>
        </w:rPr>
        <w:t xml:space="preserve">получения уведомления о результатах рассмотрения и оценки заявок на участие в конкурсе </w:t>
      </w:r>
      <w:r w:rsidR="00111A45" w:rsidRPr="00C4671E">
        <w:rPr>
          <w:color w:val="000000" w:themeColor="text1"/>
          <w:sz w:val="24"/>
          <w:szCs w:val="24"/>
        </w:rPr>
        <w:t xml:space="preserve">победитель </w:t>
      </w:r>
      <w:r w:rsidRPr="00C4671E">
        <w:rPr>
          <w:color w:val="000000" w:themeColor="text1"/>
          <w:sz w:val="24"/>
          <w:szCs w:val="24"/>
        </w:rPr>
        <w:t xml:space="preserve">конкурса </w:t>
      </w:r>
      <w:r w:rsidR="00111A45" w:rsidRPr="00C4671E">
        <w:rPr>
          <w:color w:val="000000" w:themeColor="text1"/>
          <w:sz w:val="24"/>
          <w:szCs w:val="24"/>
        </w:rPr>
        <w:t xml:space="preserve">перечисляет на счет </w:t>
      </w:r>
      <w:r w:rsidR="004F19A6">
        <w:rPr>
          <w:color w:val="000000" w:themeColor="text1"/>
          <w:sz w:val="24"/>
          <w:szCs w:val="24"/>
        </w:rPr>
        <w:t>Организатора</w:t>
      </w:r>
      <w:r w:rsidR="00F2636E" w:rsidRPr="00C4671E">
        <w:rPr>
          <w:color w:val="000000" w:themeColor="text1"/>
          <w:sz w:val="24"/>
          <w:szCs w:val="24"/>
        </w:rPr>
        <w:t xml:space="preserve"> </w:t>
      </w:r>
      <w:r w:rsidR="00111A45" w:rsidRPr="00C4671E">
        <w:rPr>
          <w:color w:val="000000" w:themeColor="text1"/>
          <w:sz w:val="24"/>
          <w:szCs w:val="24"/>
        </w:rPr>
        <w:t>цену договора за вычетом суммы задатка.</w:t>
      </w:r>
    </w:p>
    <w:p w:rsidR="00D63915" w:rsidRDefault="00011B9C" w:rsidP="00011B9C">
      <w:pPr>
        <w:spacing w:after="0" w:line="240" w:lineRule="auto"/>
        <w:ind w:firstLine="426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10.2</w:t>
      </w:r>
      <w:r w:rsidR="00111A45" w:rsidRPr="00C4671E">
        <w:rPr>
          <w:color w:val="000000" w:themeColor="text1"/>
          <w:sz w:val="24"/>
          <w:szCs w:val="24"/>
        </w:rPr>
        <w:t xml:space="preserve">. В срок не </w:t>
      </w:r>
      <w:r w:rsidR="00BF17C0" w:rsidRPr="00C4671E">
        <w:rPr>
          <w:color w:val="000000" w:themeColor="text1"/>
          <w:sz w:val="24"/>
          <w:szCs w:val="24"/>
        </w:rPr>
        <w:t xml:space="preserve">позднее </w:t>
      </w:r>
      <w:r w:rsidR="00D63915">
        <w:rPr>
          <w:color w:val="000000" w:themeColor="text1"/>
          <w:sz w:val="24"/>
          <w:szCs w:val="24"/>
        </w:rPr>
        <w:t>5</w:t>
      </w:r>
      <w:r w:rsidR="00111A45" w:rsidRPr="00C4671E">
        <w:rPr>
          <w:color w:val="000000" w:themeColor="text1"/>
          <w:sz w:val="24"/>
          <w:szCs w:val="24"/>
        </w:rPr>
        <w:t xml:space="preserve"> (</w:t>
      </w:r>
      <w:r w:rsidR="00BF17C0" w:rsidRPr="00C4671E">
        <w:rPr>
          <w:color w:val="000000" w:themeColor="text1"/>
          <w:sz w:val="24"/>
          <w:szCs w:val="24"/>
        </w:rPr>
        <w:t>пяти</w:t>
      </w:r>
      <w:r w:rsidR="00111A45" w:rsidRPr="00C4671E">
        <w:rPr>
          <w:color w:val="000000" w:themeColor="text1"/>
          <w:sz w:val="24"/>
          <w:szCs w:val="24"/>
        </w:rPr>
        <w:t xml:space="preserve">) дней со дня </w:t>
      </w:r>
      <w:r w:rsidR="00F2636E" w:rsidRPr="00C4671E">
        <w:rPr>
          <w:color w:val="000000" w:themeColor="text1"/>
          <w:sz w:val="24"/>
          <w:szCs w:val="24"/>
        </w:rPr>
        <w:t xml:space="preserve">подписания протокола рассмотрения и оценки заявок на участи в конкурсе </w:t>
      </w:r>
      <w:r w:rsidR="00111A45" w:rsidRPr="00C4671E">
        <w:rPr>
          <w:color w:val="000000" w:themeColor="text1"/>
          <w:sz w:val="24"/>
          <w:szCs w:val="24"/>
        </w:rPr>
        <w:t xml:space="preserve">Организатор </w:t>
      </w:r>
      <w:r w:rsidR="00F2636E" w:rsidRPr="00C4671E">
        <w:rPr>
          <w:color w:val="000000" w:themeColor="text1"/>
          <w:sz w:val="24"/>
          <w:szCs w:val="24"/>
        </w:rPr>
        <w:t xml:space="preserve">конкурса </w:t>
      </w:r>
      <w:r w:rsidR="00D63915" w:rsidRPr="00C4671E">
        <w:rPr>
          <w:color w:val="000000" w:themeColor="text1"/>
          <w:sz w:val="24"/>
          <w:szCs w:val="24"/>
        </w:rPr>
        <w:t xml:space="preserve">направляет </w:t>
      </w:r>
      <w:r w:rsidR="007E602D" w:rsidRPr="00AC2D63">
        <w:rPr>
          <w:color w:val="000000" w:themeColor="text1"/>
          <w:sz w:val="24"/>
          <w:szCs w:val="24"/>
        </w:rPr>
        <w:t>победителю конкурса или е</w:t>
      </w:r>
      <w:r w:rsidR="007E602D">
        <w:rPr>
          <w:color w:val="000000" w:themeColor="text1"/>
          <w:sz w:val="24"/>
          <w:szCs w:val="24"/>
        </w:rPr>
        <w:t>динственному участнику конкурса</w:t>
      </w:r>
      <w:r w:rsidR="007E602D" w:rsidRPr="00AC2D63">
        <w:rPr>
          <w:color w:val="000000" w:themeColor="text1"/>
          <w:sz w:val="24"/>
          <w:szCs w:val="24"/>
        </w:rPr>
        <w:t xml:space="preserve"> </w:t>
      </w:r>
      <w:r w:rsidR="00AC2D63" w:rsidRPr="00AC2D63">
        <w:rPr>
          <w:color w:val="000000" w:themeColor="text1"/>
          <w:sz w:val="24"/>
          <w:szCs w:val="24"/>
        </w:rPr>
        <w:t>проект договора, который составляется путем включения цены договора и предложений, содержащихся в заявке участника конкурса, с которым заключается договор, в проект договора, прилагаемый к конкурсной документации для его последующего заключения с</w:t>
      </w:r>
      <w:r w:rsidR="007E602D">
        <w:rPr>
          <w:color w:val="000000" w:themeColor="text1"/>
          <w:sz w:val="24"/>
          <w:szCs w:val="24"/>
        </w:rPr>
        <w:t xml:space="preserve"> победителем конкурса.</w:t>
      </w:r>
    </w:p>
    <w:p w:rsidR="001E350F" w:rsidRPr="00C4671E" w:rsidRDefault="001E350F" w:rsidP="00011B9C">
      <w:pPr>
        <w:spacing w:after="0" w:line="240" w:lineRule="auto"/>
        <w:ind w:firstLine="426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10.3</w:t>
      </w:r>
      <w:r w:rsidR="00BF17C0" w:rsidRPr="00C4671E">
        <w:rPr>
          <w:color w:val="000000" w:themeColor="text1"/>
          <w:sz w:val="24"/>
          <w:szCs w:val="24"/>
        </w:rPr>
        <w:t>.</w:t>
      </w:r>
      <w:r w:rsidR="00994661">
        <w:rPr>
          <w:color w:val="000000" w:themeColor="text1"/>
          <w:sz w:val="24"/>
          <w:szCs w:val="24"/>
        </w:rPr>
        <w:t> </w:t>
      </w:r>
      <w:r w:rsidRPr="00C4671E">
        <w:rPr>
          <w:color w:val="000000" w:themeColor="text1"/>
          <w:sz w:val="24"/>
          <w:szCs w:val="24"/>
        </w:rPr>
        <w:t>Победитель конкурса или единственный участник конкурса подписывает проект договора, указанный в п. 10.</w:t>
      </w:r>
      <w:r w:rsidR="00D848F3">
        <w:rPr>
          <w:color w:val="000000" w:themeColor="text1"/>
          <w:sz w:val="24"/>
          <w:szCs w:val="24"/>
        </w:rPr>
        <w:t>2</w:t>
      </w:r>
      <w:r w:rsidRPr="00C4671E">
        <w:rPr>
          <w:color w:val="000000" w:themeColor="text1"/>
          <w:sz w:val="24"/>
          <w:szCs w:val="24"/>
        </w:rPr>
        <w:t>. настоящей конкур</w:t>
      </w:r>
      <w:r w:rsidR="00BC2C8E" w:rsidRPr="00C4671E">
        <w:rPr>
          <w:color w:val="000000" w:themeColor="text1"/>
          <w:sz w:val="24"/>
          <w:szCs w:val="24"/>
        </w:rPr>
        <w:t>сной документации и не позднее 3</w:t>
      </w:r>
      <w:r w:rsidRPr="00C4671E">
        <w:rPr>
          <w:color w:val="000000" w:themeColor="text1"/>
          <w:sz w:val="24"/>
          <w:szCs w:val="24"/>
        </w:rPr>
        <w:t xml:space="preserve"> (</w:t>
      </w:r>
      <w:r w:rsidR="00BC2C8E" w:rsidRPr="00C4671E">
        <w:rPr>
          <w:color w:val="000000" w:themeColor="text1"/>
          <w:sz w:val="24"/>
          <w:szCs w:val="24"/>
        </w:rPr>
        <w:t>трех</w:t>
      </w:r>
      <w:r w:rsidRPr="00C4671E">
        <w:rPr>
          <w:color w:val="000000" w:themeColor="text1"/>
          <w:sz w:val="24"/>
          <w:szCs w:val="24"/>
        </w:rPr>
        <w:t xml:space="preserve">) дней с даты </w:t>
      </w:r>
      <w:r w:rsidR="001A1B8A" w:rsidRPr="00C4671E">
        <w:rPr>
          <w:color w:val="000000" w:themeColor="text1"/>
          <w:sz w:val="24"/>
          <w:szCs w:val="24"/>
        </w:rPr>
        <w:t xml:space="preserve">его </w:t>
      </w:r>
      <w:r w:rsidRPr="00C4671E">
        <w:rPr>
          <w:color w:val="000000" w:themeColor="text1"/>
          <w:sz w:val="24"/>
          <w:szCs w:val="24"/>
        </w:rPr>
        <w:t xml:space="preserve">получения направляет подписанный экземпляр проекта договора </w:t>
      </w:r>
      <w:r w:rsidR="00D848F3">
        <w:rPr>
          <w:color w:val="000000" w:themeColor="text1"/>
          <w:sz w:val="24"/>
          <w:szCs w:val="24"/>
        </w:rPr>
        <w:t>Организатору</w:t>
      </w:r>
      <w:r w:rsidRPr="00C4671E">
        <w:rPr>
          <w:color w:val="000000" w:themeColor="text1"/>
          <w:sz w:val="24"/>
          <w:szCs w:val="24"/>
        </w:rPr>
        <w:t>.</w:t>
      </w:r>
    </w:p>
    <w:p w:rsidR="001E350F" w:rsidRPr="00C4671E" w:rsidRDefault="00D848F3" w:rsidP="00011B9C">
      <w:pPr>
        <w:spacing w:after="0" w:line="240" w:lineRule="auto"/>
        <w:ind w:firstLine="426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10.4</w:t>
      </w:r>
      <w:r w:rsidR="00994661">
        <w:rPr>
          <w:color w:val="000000" w:themeColor="text1"/>
          <w:sz w:val="24"/>
          <w:szCs w:val="24"/>
        </w:rPr>
        <w:t>. </w:t>
      </w:r>
      <w:r>
        <w:rPr>
          <w:color w:val="000000" w:themeColor="text1"/>
          <w:sz w:val="24"/>
          <w:szCs w:val="24"/>
        </w:rPr>
        <w:t>Организатор</w:t>
      </w:r>
      <w:r w:rsidR="001E350F" w:rsidRPr="00C4671E">
        <w:rPr>
          <w:color w:val="000000" w:themeColor="text1"/>
          <w:sz w:val="24"/>
          <w:szCs w:val="24"/>
        </w:rPr>
        <w:t xml:space="preserve"> подписывает со своей стороны </w:t>
      </w:r>
      <w:r w:rsidR="00BC2C8E" w:rsidRPr="00C4671E">
        <w:rPr>
          <w:color w:val="000000" w:themeColor="text1"/>
          <w:sz w:val="24"/>
          <w:szCs w:val="24"/>
        </w:rPr>
        <w:t xml:space="preserve">проект договора, указанный </w:t>
      </w:r>
      <w:r w:rsidR="001E350F" w:rsidRPr="00C4671E">
        <w:rPr>
          <w:color w:val="000000" w:themeColor="text1"/>
          <w:sz w:val="24"/>
          <w:szCs w:val="24"/>
        </w:rPr>
        <w:t>в п. 10.</w:t>
      </w:r>
      <w:r>
        <w:rPr>
          <w:color w:val="000000" w:themeColor="text1"/>
          <w:sz w:val="24"/>
          <w:szCs w:val="24"/>
        </w:rPr>
        <w:t>3</w:t>
      </w:r>
      <w:r w:rsidR="001E350F" w:rsidRPr="00C4671E">
        <w:rPr>
          <w:color w:val="000000" w:themeColor="text1"/>
          <w:sz w:val="24"/>
          <w:szCs w:val="24"/>
        </w:rPr>
        <w:t xml:space="preserve"> настоящей конкурсн</w:t>
      </w:r>
      <w:r w:rsidR="00BC2C8E" w:rsidRPr="00C4671E">
        <w:rPr>
          <w:color w:val="000000" w:themeColor="text1"/>
          <w:sz w:val="24"/>
          <w:szCs w:val="24"/>
        </w:rPr>
        <w:t xml:space="preserve">ой документации в течение 10 </w:t>
      </w:r>
      <w:r w:rsidR="001E350F" w:rsidRPr="00C4671E">
        <w:rPr>
          <w:color w:val="000000" w:themeColor="text1"/>
          <w:sz w:val="24"/>
          <w:szCs w:val="24"/>
        </w:rPr>
        <w:t>(</w:t>
      </w:r>
      <w:r w:rsidR="00BC2C8E" w:rsidRPr="00C4671E">
        <w:rPr>
          <w:color w:val="000000" w:themeColor="text1"/>
          <w:sz w:val="24"/>
          <w:szCs w:val="24"/>
        </w:rPr>
        <w:t>десяти</w:t>
      </w:r>
      <w:r w:rsidR="001E350F" w:rsidRPr="00C4671E">
        <w:rPr>
          <w:color w:val="000000" w:themeColor="text1"/>
          <w:sz w:val="24"/>
          <w:szCs w:val="24"/>
        </w:rPr>
        <w:t>) дней с даты получения.</w:t>
      </w:r>
    </w:p>
    <w:p w:rsidR="00111A45" w:rsidRPr="00C4671E" w:rsidRDefault="001E350F" w:rsidP="00011B9C">
      <w:pPr>
        <w:spacing w:after="0" w:line="240" w:lineRule="auto"/>
        <w:ind w:firstLine="426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1</w:t>
      </w:r>
      <w:r w:rsidR="00D848F3">
        <w:rPr>
          <w:color w:val="000000" w:themeColor="text1"/>
          <w:sz w:val="24"/>
          <w:szCs w:val="24"/>
        </w:rPr>
        <w:t>0.5</w:t>
      </w:r>
      <w:r w:rsidR="00994661">
        <w:rPr>
          <w:color w:val="000000" w:themeColor="text1"/>
          <w:sz w:val="24"/>
          <w:szCs w:val="24"/>
        </w:rPr>
        <w:t>. </w:t>
      </w:r>
      <w:r w:rsidR="00111A45" w:rsidRPr="00C4671E">
        <w:rPr>
          <w:color w:val="000000" w:themeColor="text1"/>
          <w:sz w:val="24"/>
          <w:szCs w:val="24"/>
        </w:rPr>
        <w:t>Договор может быть заключен не ранее чем через 10 (десять) дней и не позднее 20 (двадцати) дней с даты</w:t>
      </w:r>
      <w:r w:rsidR="00F2636E" w:rsidRPr="00C4671E">
        <w:rPr>
          <w:color w:val="000000" w:themeColor="text1"/>
          <w:sz w:val="24"/>
          <w:szCs w:val="24"/>
        </w:rPr>
        <w:t xml:space="preserve"> получения победителем конкурса (единственным участником) уведомления о результатах рассмотрения и оценки заявок на участие в конкурсе</w:t>
      </w:r>
      <w:r w:rsidR="00111A45" w:rsidRPr="00C4671E">
        <w:rPr>
          <w:color w:val="000000" w:themeColor="text1"/>
          <w:sz w:val="24"/>
          <w:szCs w:val="24"/>
        </w:rPr>
        <w:t>.</w:t>
      </w:r>
    </w:p>
    <w:p w:rsidR="00111A45" w:rsidRPr="00C4671E" w:rsidRDefault="00111A45" w:rsidP="008C4D74">
      <w:pPr>
        <w:spacing w:after="0" w:line="240" w:lineRule="auto"/>
        <w:ind w:firstLine="426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1</w:t>
      </w:r>
      <w:r w:rsidR="00D848F3">
        <w:rPr>
          <w:color w:val="000000" w:themeColor="text1"/>
          <w:sz w:val="24"/>
          <w:szCs w:val="24"/>
        </w:rPr>
        <w:t>0.6</w:t>
      </w:r>
      <w:r w:rsidRPr="00C4671E">
        <w:rPr>
          <w:color w:val="000000" w:themeColor="text1"/>
          <w:sz w:val="24"/>
          <w:szCs w:val="24"/>
        </w:rPr>
        <w:t xml:space="preserve">. В случае уклонения победителя </w:t>
      </w:r>
      <w:r w:rsidR="00F2636E" w:rsidRPr="00C4671E">
        <w:rPr>
          <w:color w:val="000000" w:themeColor="text1"/>
          <w:sz w:val="24"/>
          <w:szCs w:val="24"/>
        </w:rPr>
        <w:t xml:space="preserve">конкурса </w:t>
      </w:r>
      <w:r w:rsidRPr="00C4671E">
        <w:rPr>
          <w:color w:val="000000" w:themeColor="text1"/>
          <w:sz w:val="24"/>
          <w:szCs w:val="24"/>
        </w:rPr>
        <w:t xml:space="preserve">от заключения договора </w:t>
      </w:r>
      <w:r w:rsidR="00D848F3">
        <w:rPr>
          <w:color w:val="000000" w:themeColor="text1"/>
          <w:sz w:val="24"/>
          <w:szCs w:val="24"/>
        </w:rPr>
        <w:t>Организатор</w:t>
      </w:r>
      <w:r w:rsidR="00F2636E" w:rsidRPr="00C4671E">
        <w:rPr>
          <w:color w:val="000000" w:themeColor="text1"/>
          <w:sz w:val="24"/>
          <w:szCs w:val="24"/>
        </w:rPr>
        <w:t xml:space="preserve"> </w:t>
      </w:r>
      <w:r w:rsidRPr="00C4671E">
        <w:rPr>
          <w:color w:val="000000" w:themeColor="text1"/>
          <w:sz w:val="24"/>
          <w:szCs w:val="24"/>
        </w:rPr>
        <w:t>заключает договор с участником</w:t>
      </w:r>
      <w:r w:rsidR="00F2636E" w:rsidRPr="00C4671E">
        <w:rPr>
          <w:color w:val="000000" w:themeColor="text1"/>
          <w:sz w:val="24"/>
          <w:szCs w:val="24"/>
        </w:rPr>
        <w:t xml:space="preserve"> конкурса</w:t>
      </w:r>
      <w:r w:rsidRPr="00C4671E">
        <w:rPr>
          <w:color w:val="000000" w:themeColor="text1"/>
          <w:sz w:val="24"/>
          <w:szCs w:val="24"/>
        </w:rPr>
        <w:t xml:space="preserve">, </w:t>
      </w:r>
      <w:r w:rsidR="00011B9C" w:rsidRPr="00C4671E">
        <w:rPr>
          <w:color w:val="000000" w:themeColor="text1"/>
          <w:sz w:val="24"/>
          <w:szCs w:val="24"/>
        </w:rPr>
        <w:t>заявке которого</w:t>
      </w:r>
      <w:r w:rsidRPr="00C4671E">
        <w:rPr>
          <w:color w:val="000000" w:themeColor="text1"/>
          <w:sz w:val="24"/>
          <w:szCs w:val="24"/>
        </w:rPr>
        <w:t xml:space="preserve"> </w:t>
      </w:r>
      <w:r w:rsidR="00011B9C" w:rsidRPr="00C4671E">
        <w:rPr>
          <w:color w:val="000000" w:themeColor="text1"/>
          <w:sz w:val="24"/>
          <w:szCs w:val="24"/>
        </w:rPr>
        <w:t>присвоен второй номер</w:t>
      </w:r>
      <w:r w:rsidRPr="00C4671E">
        <w:rPr>
          <w:color w:val="000000" w:themeColor="text1"/>
          <w:sz w:val="24"/>
          <w:szCs w:val="24"/>
        </w:rPr>
        <w:t>, в порядке, установленном</w:t>
      </w:r>
      <w:r w:rsidR="00011B9C" w:rsidRPr="00C4671E">
        <w:rPr>
          <w:color w:val="000000" w:themeColor="text1"/>
          <w:sz w:val="24"/>
          <w:szCs w:val="24"/>
        </w:rPr>
        <w:t xml:space="preserve"> настоящей конкурсной документацией</w:t>
      </w:r>
      <w:r w:rsidRPr="00C4671E">
        <w:rPr>
          <w:color w:val="000000" w:themeColor="text1"/>
          <w:sz w:val="24"/>
          <w:szCs w:val="24"/>
        </w:rPr>
        <w:t>.</w:t>
      </w:r>
    </w:p>
    <w:p w:rsidR="00111A45" w:rsidRPr="00D848F3" w:rsidRDefault="00D848F3" w:rsidP="008C4D74">
      <w:pPr>
        <w:spacing w:after="0" w:line="240" w:lineRule="auto"/>
        <w:ind w:firstLine="426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10.7. </w:t>
      </w:r>
      <w:r w:rsidR="00111A45" w:rsidRPr="00D848F3">
        <w:rPr>
          <w:color w:val="000000" w:themeColor="text1"/>
          <w:sz w:val="24"/>
          <w:szCs w:val="24"/>
        </w:rPr>
        <w:t>При этом заключение договора для участника</w:t>
      </w:r>
      <w:r w:rsidR="00011B9C" w:rsidRPr="00D848F3">
        <w:rPr>
          <w:color w:val="000000" w:themeColor="text1"/>
          <w:sz w:val="24"/>
          <w:szCs w:val="24"/>
        </w:rPr>
        <w:t xml:space="preserve"> конкурса</w:t>
      </w:r>
      <w:r w:rsidR="00111A45" w:rsidRPr="00D848F3">
        <w:rPr>
          <w:color w:val="000000" w:themeColor="text1"/>
          <w:sz w:val="24"/>
          <w:szCs w:val="24"/>
        </w:rPr>
        <w:t>,</w:t>
      </w:r>
      <w:r w:rsidR="00011B9C" w:rsidRPr="00D848F3">
        <w:rPr>
          <w:color w:val="000000" w:themeColor="text1"/>
          <w:sz w:val="24"/>
          <w:szCs w:val="24"/>
        </w:rPr>
        <w:t xml:space="preserve"> заявке которого присвоен второй номер</w:t>
      </w:r>
      <w:r w:rsidR="00111A45" w:rsidRPr="00D848F3">
        <w:rPr>
          <w:color w:val="000000" w:themeColor="text1"/>
          <w:sz w:val="24"/>
          <w:szCs w:val="24"/>
        </w:rPr>
        <w:t>, является обязательным.</w:t>
      </w:r>
    </w:p>
    <w:p w:rsidR="00011B9C" w:rsidRPr="00D848F3" w:rsidRDefault="00994661" w:rsidP="008C4D74">
      <w:pPr>
        <w:spacing w:after="0" w:line="240" w:lineRule="auto"/>
        <w:ind w:firstLine="426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10.8. </w:t>
      </w:r>
      <w:r w:rsidR="00080825" w:rsidRPr="00D848F3">
        <w:rPr>
          <w:color w:val="000000" w:themeColor="text1"/>
          <w:sz w:val="24"/>
          <w:szCs w:val="24"/>
        </w:rPr>
        <w:t>В случае</w:t>
      </w:r>
      <w:r w:rsidR="00011B9C" w:rsidRPr="00D848F3">
        <w:rPr>
          <w:color w:val="000000" w:themeColor="text1"/>
          <w:sz w:val="24"/>
          <w:szCs w:val="24"/>
        </w:rPr>
        <w:t xml:space="preserve"> уклонения победителя конкурса или участником конкурса, заявке которого присвоен второй номер, от заключения договора, внесенный ими задаток не возвращается.</w:t>
      </w:r>
    </w:p>
    <w:p w:rsidR="00C621E3" w:rsidRPr="00994661" w:rsidRDefault="00994661" w:rsidP="008C4D74">
      <w:pPr>
        <w:spacing w:after="0" w:line="240" w:lineRule="auto"/>
        <w:ind w:firstLine="426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10.9. </w:t>
      </w:r>
      <w:r w:rsidR="00011B9C" w:rsidRPr="00994661">
        <w:rPr>
          <w:color w:val="000000" w:themeColor="text1"/>
          <w:sz w:val="24"/>
          <w:szCs w:val="24"/>
        </w:rPr>
        <w:t xml:space="preserve">При заключении и исполнении договора изменение его существенных </w:t>
      </w:r>
      <w:r w:rsidR="00BF17C0" w:rsidRPr="00994661">
        <w:rPr>
          <w:color w:val="000000" w:themeColor="text1"/>
          <w:sz w:val="24"/>
          <w:szCs w:val="24"/>
        </w:rPr>
        <w:t>условий</w:t>
      </w:r>
      <w:r w:rsidR="00011B9C" w:rsidRPr="00994661">
        <w:rPr>
          <w:color w:val="000000" w:themeColor="text1"/>
          <w:sz w:val="24"/>
          <w:szCs w:val="24"/>
        </w:rPr>
        <w:t xml:space="preserve"> (в том числе уменьшения цены договора), указанных в конкурсной документации, по соглашению сторон и в одностороннем порядке не допускается.</w:t>
      </w:r>
    </w:p>
    <w:p w:rsidR="002541E2" w:rsidRPr="00C4671E" w:rsidRDefault="002541E2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080825" w:rsidRPr="00C4671E" w:rsidRDefault="00080825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C67ECA" w:rsidRPr="00C4671E" w:rsidRDefault="00C67ECA" w:rsidP="004D599A">
      <w:pPr>
        <w:keepNext/>
        <w:tabs>
          <w:tab w:val="left" w:pos="993"/>
        </w:tabs>
        <w:spacing w:after="0" w:line="240" w:lineRule="auto"/>
        <w:rPr>
          <w:b/>
          <w:color w:val="000000" w:themeColor="text1"/>
          <w:sz w:val="24"/>
          <w:szCs w:val="24"/>
          <w:lang w:eastAsia="ru-RU"/>
        </w:rPr>
      </w:pPr>
      <w:bookmarkStart w:id="21" w:name="_Ref166330475"/>
      <w:bookmarkStart w:id="22" w:name="_Ref166424094"/>
      <w:bookmarkStart w:id="23" w:name="_Toc127334288"/>
      <w:r w:rsidRPr="00C4671E">
        <w:rPr>
          <w:b/>
          <w:color w:val="000000" w:themeColor="text1"/>
          <w:sz w:val="24"/>
          <w:szCs w:val="24"/>
          <w:lang w:eastAsia="ru-RU"/>
        </w:rPr>
        <w:br w:type="page"/>
      </w:r>
      <w:bookmarkEnd w:id="21"/>
      <w:bookmarkEnd w:id="22"/>
      <w:bookmarkEnd w:id="23"/>
    </w:p>
    <w:p w:rsidR="00C67ECA" w:rsidRPr="00C4671E" w:rsidRDefault="005D2FE7" w:rsidP="004D599A">
      <w:pPr>
        <w:pStyle w:val="a3"/>
        <w:keepNext/>
        <w:tabs>
          <w:tab w:val="left" w:pos="993"/>
        </w:tabs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C4671E">
        <w:rPr>
          <w:b/>
          <w:color w:val="000000" w:themeColor="text1"/>
          <w:sz w:val="24"/>
          <w:szCs w:val="24"/>
        </w:rPr>
        <w:lastRenderedPageBreak/>
        <w:t>1</w:t>
      </w:r>
      <w:r w:rsidR="004162EA">
        <w:rPr>
          <w:b/>
          <w:color w:val="000000" w:themeColor="text1"/>
          <w:sz w:val="24"/>
          <w:szCs w:val="24"/>
        </w:rPr>
        <w:t>1</w:t>
      </w:r>
      <w:r w:rsidR="00C67ECA" w:rsidRPr="00C4671E">
        <w:rPr>
          <w:b/>
          <w:color w:val="000000" w:themeColor="text1"/>
          <w:sz w:val="24"/>
          <w:szCs w:val="24"/>
        </w:rPr>
        <w:t>. ТЕХНИЧЕСКОЕ ЗАДАНИЕ</w:t>
      </w:r>
    </w:p>
    <w:p w:rsidR="00890D54" w:rsidRPr="00C4671E" w:rsidRDefault="00890D54" w:rsidP="00463A85">
      <w:pPr>
        <w:pStyle w:val="a3"/>
        <w:tabs>
          <w:tab w:val="left" w:pos="993"/>
          <w:tab w:val="left" w:pos="1134"/>
        </w:tabs>
        <w:spacing w:after="0"/>
        <w:ind w:left="0"/>
        <w:rPr>
          <w:b/>
          <w:color w:val="000000" w:themeColor="text1"/>
          <w:sz w:val="24"/>
          <w:szCs w:val="24"/>
        </w:rPr>
      </w:pPr>
      <w:r w:rsidRPr="00C4671E">
        <w:rPr>
          <w:b/>
          <w:color w:val="000000" w:themeColor="text1"/>
          <w:sz w:val="24"/>
          <w:szCs w:val="24"/>
        </w:rPr>
        <w:t>на право размещения рекламы</w:t>
      </w:r>
      <w:r w:rsidR="00463A85">
        <w:rPr>
          <w:b/>
          <w:color w:val="000000" w:themeColor="text1"/>
          <w:sz w:val="24"/>
          <w:szCs w:val="24"/>
        </w:rPr>
        <w:t xml:space="preserve"> </w:t>
      </w:r>
      <w:r w:rsidRPr="00C4671E">
        <w:rPr>
          <w:b/>
          <w:color w:val="000000" w:themeColor="text1"/>
          <w:sz w:val="24"/>
          <w:szCs w:val="24"/>
        </w:rPr>
        <w:t>на информационных конструкциях в подъездах и на внешних поверхностях многоквартирных</w:t>
      </w:r>
      <w:r w:rsidR="00463A85">
        <w:rPr>
          <w:b/>
          <w:color w:val="000000" w:themeColor="text1"/>
          <w:sz w:val="24"/>
          <w:szCs w:val="24"/>
        </w:rPr>
        <w:t xml:space="preserve"> домов, </w:t>
      </w:r>
      <w:r w:rsidRPr="00C4671E">
        <w:rPr>
          <w:b/>
          <w:color w:val="000000" w:themeColor="text1"/>
          <w:sz w:val="24"/>
          <w:szCs w:val="24"/>
        </w:rPr>
        <w:t>жилых домов</w:t>
      </w:r>
      <w:r w:rsidR="005234E5">
        <w:rPr>
          <w:b/>
          <w:color w:val="000000" w:themeColor="text1"/>
          <w:sz w:val="24"/>
          <w:szCs w:val="24"/>
        </w:rPr>
        <w:t xml:space="preserve"> </w:t>
      </w:r>
      <w:r w:rsidR="005234E5" w:rsidRPr="005234E5">
        <w:rPr>
          <w:b/>
          <w:color w:val="000000" w:themeColor="text1"/>
          <w:sz w:val="24"/>
          <w:szCs w:val="24"/>
        </w:rPr>
        <w:t>и социально-значимой информации</w:t>
      </w:r>
    </w:p>
    <w:p w:rsidR="00890D54" w:rsidRPr="00C4671E" w:rsidRDefault="00890D54" w:rsidP="004D599A">
      <w:pPr>
        <w:pStyle w:val="a3"/>
        <w:tabs>
          <w:tab w:val="left" w:pos="993"/>
          <w:tab w:val="left" w:pos="1134"/>
        </w:tabs>
        <w:spacing w:after="0"/>
        <w:ind w:left="0"/>
        <w:rPr>
          <w:b/>
          <w:color w:val="000000" w:themeColor="text1"/>
          <w:sz w:val="24"/>
          <w:szCs w:val="24"/>
        </w:rPr>
      </w:pPr>
    </w:p>
    <w:p w:rsidR="00890D54" w:rsidRPr="00C4671E" w:rsidRDefault="00890D54" w:rsidP="004D599A">
      <w:pPr>
        <w:pStyle w:val="a3"/>
        <w:tabs>
          <w:tab w:val="left" w:pos="993"/>
          <w:tab w:val="left" w:pos="1134"/>
        </w:tabs>
        <w:spacing w:after="0"/>
        <w:ind w:left="0"/>
        <w:rPr>
          <w:b/>
          <w:color w:val="000000" w:themeColor="text1"/>
          <w:sz w:val="24"/>
          <w:szCs w:val="24"/>
        </w:rPr>
      </w:pPr>
    </w:p>
    <w:p w:rsidR="000E69D7" w:rsidRPr="00C4671E" w:rsidRDefault="000E69D7" w:rsidP="004D599A">
      <w:pPr>
        <w:pStyle w:val="a3"/>
        <w:widowControl w:val="0"/>
        <w:numPr>
          <w:ilvl w:val="0"/>
          <w:numId w:val="15"/>
        </w:numPr>
        <w:tabs>
          <w:tab w:val="left" w:pos="-284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C4671E">
        <w:rPr>
          <w:b/>
          <w:color w:val="000000" w:themeColor="text1"/>
          <w:sz w:val="24"/>
          <w:szCs w:val="24"/>
        </w:rPr>
        <w:t>Технические требования к обслуживанию информационных конструкций.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3"/>
        <w:gridCol w:w="3452"/>
      </w:tblGrid>
      <w:tr w:rsidR="00C4671E" w:rsidRPr="00C4671E" w:rsidTr="000E69D7">
        <w:trPr>
          <w:trHeight w:val="478"/>
        </w:trPr>
        <w:tc>
          <w:tcPr>
            <w:tcW w:w="5893" w:type="dxa"/>
          </w:tcPr>
          <w:p w:rsidR="000E69D7" w:rsidRPr="00C4671E" w:rsidRDefault="000E69D7" w:rsidP="004D599A">
            <w:pPr>
              <w:tabs>
                <w:tab w:val="left" w:pos="993"/>
              </w:tabs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</w:rPr>
              <w:t>Виды работ</w:t>
            </w:r>
          </w:p>
        </w:tc>
        <w:tc>
          <w:tcPr>
            <w:tcW w:w="3452" w:type="dxa"/>
          </w:tcPr>
          <w:p w:rsidR="000E69D7" w:rsidRPr="00C4671E" w:rsidRDefault="000E69D7" w:rsidP="004D599A">
            <w:pPr>
              <w:tabs>
                <w:tab w:val="left" w:pos="993"/>
              </w:tabs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</w:rPr>
              <w:t>Сроки и периодичность</w:t>
            </w:r>
          </w:p>
        </w:tc>
      </w:tr>
      <w:tr w:rsidR="00C4671E" w:rsidRPr="00C4671E" w:rsidTr="000E69D7">
        <w:tc>
          <w:tcPr>
            <w:tcW w:w="5893" w:type="dxa"/>
          </w:tcPr>
          <w:p w:rsidR="000E69D7" w:rsidRPr="00C4671E" w:rsidRDefault="00B3510A" w:rsidP="004D599A">
            <w:pPr>
              <w:pStyle w:val="30"/>
              <w:tabs>
                <w:tab w:val="left" w:pos="993"/>
              </w:tabs>
              <w:spacing w:after="0"/>
              <w:jc w:val="bot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1.1. </w:t>
            </w:r>
            <w:r w:rsidR="000E69D7" w:rsidRPr="00C4671E">
              <w:rPr>
                <w:color w:val="000000" w:themeColor="text1"/>
                <w:sz w:val="24"/>
                <w:szCs w:val="24"/>
                <w:lang w:val="ru-RU" w:eastAsia="ru-RU"/>
              </w:rPr>
              <w:t>Мониторинг состояния информационных конструкций на предмет целостности и правомерности размещенной информации.</w:t>
            </w:r>
          </w:p>
        </w:tc>
        <w:tc>
          <w:tcPr>
            <w:tcW w:w="3452" w:type="dxa"/>
          </w:tcPr>
          <w:p w:rsidR="000E69D7" w:rsidRPr="00C4671E" w:rsidRDefault="000E69D7" w:rsidP="004D599A">
            <w:pPr>
              <w:tabs>
                <w:tab w:val="left" w:pos="993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Не реже 1 раза в неделю.</w:t>
            </w:r>
          </w:p>
        </w:tc>
      </w:tr>
      <w:tr w:rsidR="00C4671E" w:rsidRPr="00C4671E" w:rsidTr="000E69D7">
        <w:tc>
          <w:tcPr>
            <w:tcW w:w="5893" w:type="dxa"/>
          </w:tcPr>
          <w:p w:rsidR="000E69D7" w:rsidRPr="00C4671E" w:rsidRDefault="00B3510A" w:rsidP="004D599A">
            <w:pPr>
              <w:pStyle w:val="30"/>
              <w:tabs>
                <w:tab w:val="left" w:pos="993"/>
              </w:tabs>
              <w:spacing w:after="0"/>
              <w:jc w:val="bot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1.2. </w:t>
            </w:r>
            <w:r w:rsidR="000E69D7" w:rsidRPr="00C4671E">
              <w:rPr>
                <w:color w:val="000000" w:themeColor="text1"/>
                <w:sz w:val="24"/>
                <w:szCs w:val="24"/>
                <w:lang w:val="ru-RU" w:eastAsia="ru-RU"/>
              </w:rPr>
              <w:t>Очистка информационных конструкций от несанкционированной рекламы.</w:t>
            </w:r>
          </w:p>
        </w:tc>
        <w:tc>
          <w:tcPr>
            <w:tcW w:w="3452" w:type="dxa"/>
          </w:tcPr>
          <w:p w:rsidR="000E69D7" w:rsidRPr="00C4671E" w:rsidRDefault="000E69D7" w:rsidP="004D599A">
            <w:pPr>
              <w:tabs>
                <w:tab w:val="left" w:pos="993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В день осмотра.</w:t>
            </w:r>
          </w:p>
        </w:tc>
      </w:tr>
      <w:tr w:rsidR="00C4671E" w:rsidRPr="00C4671E" w:rsidTr="000E69D7">
        <w:tc>
          <w:tcPr>
            <w:tcW w:w="5893" w:type="dxa"/>
          </w:tcPr>
          <w:p w:rsidR="000E69D7" w:rsidRPr="00C4671E" w:rsidRDefault="00B3510A" w:rsidP="004D599A">
            <w:pPr>
              <w:pStyle w:val="a3"/>
              <w:tabs>
                <w:tab w:val="left" w:pos="0"/>
                <w:tab w:val="left" w:pos="993"/>
              </w:tabs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1.3. </w:t>
            </w:r>
            <w:r w:rsidR="000E69D7" w:rsidRPr="00C4671E">
              <w:rPr>
                <w:color w:val="000000" w:themeColor="text1"/>
                <w:sz w:val="24"/>
                <w:szCs w:val="24"/>
              </w:rPr>
              <w:t>Ремонт информационных конструкций. Поддержка товарного вида информационных конструкций. При необходимости замена комплектующих из материалов Исполнителя. Восстановление информационных конструкций, утраченных в процессе эксплуатации.</w:t>
            </w:r>
          </w:p>
        </w:tc>
        <w:tc>
          <w:tcPr>
            <w:tcW w:w="3452" w:type="dxa"/>
          </w:tcPr>
          <w:p w:rsidR="000E69D7" w:rsidRPr="00C4671E" w:rsidRDefault="000E69D7" w:rsidP="004D599A">
            <w:pPr>
              <w:pStyle w:val="a3"/>
              <w:tabs>
                <w:tab w:val="left" w:pos="0"/>
                <w:tab w:val="left" w:pos="993"/>
              </w:tabs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В течение 2 рабочих дней после обнаружения недостатков.</w:t>
            </w:r>
          </w:p>
        </w:tc>
      </w:tr>
      <w:tr w:rsidR="00C4671E" w:rsidRPr="00C4671E" w:rsidTr="000E69D7">
        <w:tc>
          <w:tcPr>
            <w:tcW w:w="5893" w:type="dxa"/>
          </w:tcPr>
          <w:p w:rsidR="000E69D7" w:rsidRPr="00C4671E" w:rsidRDefault="00B3510A" w:rsidP="00B3510A">
            <w:pPr>
              <w:pStyle w:val="a3"/>
              <w:tabs>
                <w:tab w:val="left" w:pos="0"/>
                <w:tab w:val="left" w:pos="993"/>
              </w:tabs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1.4. </w:t>
            </w:r>
            <w:r w:rsidR="000E69D7" w:rsidRPr="00C4671E">
              <w:rPr>
                <w:color w:val="000000" w:themeColor="text1"/>
                <w:sz w:val="24"/>
                <w:szCs w:val="24"/>
              </w:rPr>
              <w:t>Разработка Организацией программного обеспечения и электронной системы учета состояния информационных конструкций и размещенной на них  информации по фотоотчетам для проведения</w:t>
            </w:r>
            <w:r>
              <w:rPr>
                <w:color w:val="000000" w:themeColor="text1"/>
                <w:sz w:val="24"/>
                <w:szCs w:val="24"/>
              </w:rPr>
              <w:t xml:space="preserve"> и предоставления Администрации</w:t>
            </w:r>
            <w:r w:rsidR="000E69D7" w:rsidRPr="00C4671E">
              <w:rPr>
                <w:color w:val="000000" w:themeColor="text1"/>
                <w:sz w:val="24"/>
                <w:szCs w:val="24"/>
              </w:rPr>
              <w:t xml:space="preserve"> он-лайн мониторинга, нанесение маркировки на каждую информационную конструкцию индивидуального QR кода для включения в систему электронного учета.</w:t>
            </w:r>
          </w:p>
        </w:tc>
        <w:tc>
          <w:tcPr>
            <w:tcW w:w="3452" w:type="dxa"/>
          </w:tcPr>
          <w:p w:rsidR="000E69D7" w:rsidRPr="00C4671E" w:rsidRDefault="000E69D7" w:rsidP="004D599A">
            <w:pPr>
              <w:pStyle w:val="a3"/>
              <w:tabs>
                <w:tab w:val="left" w:pos="0"/>
                <w:tab w:val="left" w:pos="993"/>
              </w:tabs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В течение 1 месяца с момента принятия информационных конструкций на обслуживание.</w:t>
            </w:r>
          </w:p>
        </w:tc>
      </w:tr>
      <w:tr w:rsidR="00C4671E" w:rsidRPr="00C4671E" w:rsidTr="000E69D7">
        <w:tc>
          <w:tcPr>
            <w:tcW w:w="5893" w:type="dxa"/>
          </w:tcPr>
          <w:p w:rsidR="000E69D7" w:rsidRPr="00C4671E" w:rsidRDefault="00CF2D10" w:rsidP="00CF2D10">
            <w:pPr>
              <w:pStyle w:val="a3"/>
              <w:tabs>
                <w:tab w:val="left" w:pos="0"/>
                <w:tab w:val="left" w:pos="993"/>
              </w:tabs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1.5. </w:t>
            </w:r>
            <w:r w:rsidR="000E69D7" w:rsidRPr="00C4671E">
              <w:rPr>
                <w:color w:val="000000" w:themeColor="text1"/>
                <w:sz w:val="24"/>
                <w:szCs w:val="24"/>
              </w:rPr>
              <w:t xml:space="preserve">Оперативная разработка дизайн-проектов социальной информации и иных объявлений по согласованию с </w:t>
            </w:r>
            <w:r>
              <w:rPr>
                <w:color w:val="000000" w:themeColor="text1"/>
                <w:sz w:val="24"/>
                <w:szCs w:val="24"/>
              </w:rPr>
              <w:t>Администрацией</w:t>
            </w:r>
            <w:r w:rsidR="000E69D7" w:rsidRPr="00C4671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0E69D7" w:rsidRPr="00C4671E" w:rsidRDefault="000E69D7" w:rsidP="004D599A">
            <w:pPr>
              <w:pStyle w:val="a3"/>
              <w:tabs>
                <w:tab w:val="left" w:pos="0"/>
                <w:tab w:val="left" w:pos="993"/>
              </w:tabs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В течение 2 рабочих дней.</w:t>
            </w:r>
          </w:p>
        </w:tc>
      </w:tr>
      <w:tr w:rsidR="00C4671E" w:rsidRPr="00C4671E" w:rsidTr="000E69D7">
        <w:tc>
          <w:tcPr>
            <w:tcW w:w="5893" w:type="dxa"/>
          </w:tcPr>
          <w:p w:rsidR="000E69D7" w:rsidRPr="00C4671E" w:rsidRDefault="00CF2D10" w:rsidP="00CF2D10">
            <w:pPr>
              <w:tabs>
                <w:tab w:val="left" w:pos="993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1.6. </w:t>
            </w:r>
            <w:r w:rsidR="000E69D7" w:rsidRPr="00C4671E">
              <w:rPr>
                <w:color w:val="000000" w:themeColor="text1"/>
                <w:sz w:val="24"/>
                <w:szCs w:val="24"/>
              </w:rPr>
              <w:t xml:space="preserve">Оперативная печать социальной информации форматом А4, 1-0 или 4-0 на выбор </w:t>
            </w:r>
            <w:r>
              <w:rPr>
                <w:color w:val="000000" w:themeColor="text1"/>
                <w:sz w:val="24"/>
                <w:szCs w:val="24"/>
              </w:rPr>
              <w:t>Администрации</w:t>
            </w:r>
            <w:r w:rsidR="000E69D7" w:rsidRPr="00C4671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0E69D7" w:rsidRPr="00C4671E" w:rsidRDefault="000E69D7" w:rsidP="004D599A">
            <w:pPr>
              <w:pStyle w:val="a3"/>
              <w:tabs>
                <w:tab w:val="left" w:pos="0"/>
                <w:tab w:val="left" w:pos="993"/>
              </w:tabs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В течении 3 рабочих дней не более 9 листов в месяц на одну информационную конструкцию.</w:t>
            </w:r>
          </w:p>
        </w:tc>
      </w:tr>
      <w:tr w:rsidR="00C4671E" w:rsidRPr="00C4671E" w:rsidTr="000E69D7">
        <w:tc>
          <w:tcPr>
            <w:tcW w:w="5893" w:type="dxa"/>
          </w:tcPr>
          <w:p w:rsidR="000E69D7" w:rsidRPr="00C4671E" w:rsidRDefault="00CF2D10" w:rsidP="00CF2D10">
            <w:pPr>
              <w:pStyle w:val="a3"/>
              <w:tabs>
                <w:tab w:val="left" w:pos="0"/>
                <w:tab w:val="left" w:pos="993"/>
              </w:tabs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1.7. </w:t>
            </w:r>
            <w:r w:rsidR="000E69D7" w:rsidRPr="00C4671E">
              <w:rPr>
                <w:color w:val="000000" w:themeColor="text1"/>
                <w:sz w:val="24"/>
                <w:szCs w:val="24"/>
              </w:rPr>
              <w:t xml:space="preserve">Размещение социальной информации, предоставляемой </w:t>
            </w:r>
            <w:r>
              <w:rPr>
                <w:color w:val="000000" w:themeColor="text1"/>
                <w:sz w:val="24"/>
                <w:szCs w:val="24"/>
              </w:rPr>
              <w:t>Администрацией</w:t>
            </w:r>
            <w:r w:rsidR="000E69D7" w:rsidRPr="00C4671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0E69D7" w:rsidRPr="00C4671E" w:rsidRDefault="000E69D7" w:rsidP="004D599A">
            <w:pPr>
              <w:pStyle w:val="a3"/>
              <w:tabs>
                <w:tab w:val="left" w:pos="0"/>
                <w:tab w:val="left" w:pos="993"/>
              </w:tabs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В течение 5 рабочих дней на всех информационных конструкциях</w:t>
            </w:r>
          </w:p>
        </w:tc>
      </w:tr>
      <w:tr w:rsidR="00C4671E" w:rsidRPr="00C4671E" w:rsidTr="000E69D7">
        <w:tc>
          <w:tcPr>
            <w:tcW w:w="5893" w:type="dxa"/>
          </w:tcPr>
          <w:p w:rsidR="000E69D7" w:rsidRPr="00C4671E" w:rsidRDefault="000E69D7" w:rsidP="004D599A">
            <w:pPr>
              <w:pStyle w:val="a3"/>
              <w:tabs>
                <w:tab w:val="left" w:pos="0"/>
                <w:tab w:val="left" w:pos="993"/>
              </w:tabs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 xml:space="preserve">1.8. Размещение в полном объеме фотоотчетов в системе электронного учета посредством сканирования </w:t>
            </w:r>
            <w:r w:rsidRPr="00C4671E">
              <w:rPr>
                <w:color w:val="000000" w:themeColor="text1"/>
                <w:sz w:val="24"/>
                <w:szCs w:val="24"/>
                <w:lang w:val="en-US"/>
              </w:rPr>
              <w:t>QR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кода. </w:t>
            </w:r>
          </w:p>
        </w:tc>
        <w:tc>
          <w:tcPr>
            <w:tcW w:w="3452" w:type="dxa"/>
          </w:tcPr>
          <w:p w:rsidR="000E69D7" w:rsidRPr="00C4671E" w:rsidRDefault="000E69D7" w:rsidP="004D599A">
            <w:pPr>
              <w:pStyle w:val="a3"/>
              <w:tabs>
                <w:tab w:val="left" w:pos="0"/>
                <w:tab w:val="left" w:pos="993"/>
              </w:tabs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Еженедельно в день осмотра.</w:t>
            </w:r>
          </w:p>
        </w:tc>
      </w:tr>
      <w:tr w:rsidR="000E69D7" w:rsidRPr="00C4671E" w:rsidTr="000E69D7">
        <w:tc>
          <w:tcPr>
            <w:tcW w:w="5893" w:type="dxa"/>
          </w:tcPr>
          <w:p w:rsidR="000E69D7" w:rsidRPr="00C4671E" w:rsidRDefault="000E69D7" w:rsidP="00CF2D10">
            <w:pPr>
              <w:tabs>
                <w:tab w:val="left" w:pos="993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 xml:space="preserve">1.9. Подготовка Организацией </w:t>
            </w:r>
            <w:r w:rsidR="00CF2D10">
              <w:rPr>
                <w:color w:val="000000" w:themeColor="text1"/>
                <w:sz w:val="24"/>
                <w:szCs w:val="24"/>
              </w:rPr>
              <w:t>для Администрации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отчетов о производстве работ.</w:t>
            </w:r>
          </w:p>
        </w:tc>
        <w:tc>
          <w:tcPr>
            <w:tcW w:w="3452" w:type="dxa"/>
          </w:tcPr>
          <w:p w:rsidR="000E69D7" w:rsidRPr="00C4671E" w:rsidRDefault="000E69D7" w:rsidP="004D599A">
            <w:pPr>
              <w:pStyle w:val="a3"/>
              <w:tabs>
                <w:tab w:val="left" w:pos="0"/>
                <w:tab w:val="left" w:pos="993"/>
              </w:tabs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Ежемесячно.</w:t>
            </w:r>
          </w:p>
        </w:tc>
      </w:tr>
    </w:tbl>
    <w:p w:rsidR="000E69D7" w:rsidRPr="00C4671E" w:rsidRDefault="000E69D7" w:rsidP="004D599A">
      <w:pPr>
        <w:pStyle w:val="a3"/>
        <w:tabs>
          <w:tab w:val="left" w:pos="0"/>
          <w:tab w:val="left" w:pos="993"/>
        </w:tabs>
        <w:spacing w:after="0"/>
        <w:ind w:left="0"/>
        <w:rPr>
          <w:color w:val="000000" w:themeColor="text1"/>
          <w:sz w:val="24"/>
          <w:szCs w:val="24"/>
        </w:rPr>
      </w:pPr>
    </w:p>
    <w:p w:rsidR="000E69D7" w:rsidRPr="00C4671E" w:rsidRDefault="000E69D7" w:rsidP="004D599A">
      <w:pPr>
        <w:pStyle w:val="a3"/>
        <w:tabs>
          <w:tab w:val="left" w:pos="0"/>
          <w:tab w:val="left" w:pos="993"/>
        </w:tabs>
        <w:spacing w:after="0"/>
        <w:ind w:left="0" w:firstLine="567"/>
        <w:rPr>
          <w:b/>
          <w:color w:val="000000" w:themeColor="text1"/>
          <w:sz w:val="24"/>
          <w:szCs w:val="24"/>
        </w:rPr>
      </w:pPr>
      <w:r w:rsidRPr="00C4671E">
        <w:rPr>
          <w:b/>
          <w:color w:val="000000" w:themeColor="text1"/>
          <w:sz w:val="24"/>
          <w:szCs w:val="24"/>
        </w:rPr>
        <w:t xml:space="preserve">2.Требования к системе электронного учета </w:t>
      </w:r>
    </w:p>
    <w:p w:rsidR="000E69D7" w:rsidRPr="00C4671E" w:rsidRDefault="000E69D7" w:rsidP="004D599A">
      <w:pPr>
        <w:pStyle w:val="a3"/>
        <w:tabs>
          <w:tab w:val="left" w:pos="284"/>
          <w:tab w:val="left" w:pos="993"/>
        </w:tabs>
        <w:spacing w:after="0"/>
        <w:ind w:left="0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Система обеспечивает возможность:</w:t>
      </w:r>
    </w:p>
    <w:p w:rsidR="000E69D7" w:rsidRPr="00C4671E" w:rsidRDefault="000E69D7" w:rsidP="004D599A">
      <w:pPr>
        <w:tabs>
          <w:tab w:val="left" w:pos="284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2.1. Просмотра </w:t>
      </w:r>
      <w:r w:rsidR="00CF2D10">
        <w:rPr>
          <w:color w:val="000000" w:themeColor="text1"/>
          <w:sz w:val="24"/>
          <w:szCs w:val="24"/>
        </w:rPr>
        <w:t>Администрацией</w:t>
      </w:r>
      <w:r w:rsidRPr="00C4671E">
        <w:rPr>
          <w:color w:val="000000" w:themeColor="text1"/>
          <w:sz w:val="24"/>
          <w:szCs w:val="24"/>
        </w:rPr>
        <w:t xml:space="preserve"> фотоотчета о состоянии информационной конструкции в день фактического осмотра информационной конструкции и размещенной на нем информации.</w:t>
      </w:r>
    </w:p>
    <w:p w:rsidR="000E69D7" w:rsidRPr="00C4671E" w:rsidRDefault="000E69D7" w:rsidP="004D599A">
      <w:pPr>
        <w:tabs>
          <w:tab w:val="left" w:pos="284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lastRenderedPageBreak/>
        <w:t>2.2. Учета количества и состояния информационных конструкций.</w:t>
      </w:r>
    </w:p>
    <w:p w:rsidR="000E69D7" w:rsidRPr="00C4671E" w:rsidRDefault="000E69D7" w:rsidP="004D599A">
      <w:pPr>
        <w:tabs>
          <w:tab w:val="left" w:pos="284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2.3. Подключения внешних пользователей с индивидуальным доступом в соответствии с территориальной принадлежностью </w:t>
      </w:r>
      <w:r w:rsidR="00CF2D10">
        <w:rPr>
          <w:color w:val="000000" w:themeColor="text1"/>
          <w:sz w:val="24"/>
          <w:szCs w:val="24"/>
        </w:rPr>
        <w:t>Администрации</w:t>
      </w:r>
      <w:r w:rsidRPr="00C4671E">
        <w:rPr>
          <w:color w:val="000000" w:themeColor="text1"/>
          <w:sz w:val="24"/>
          <w:szCs w:val="24"/>
        </w:rPr>
        <w:t>, защиты от несанкционированного доступа.</w:t>
      </w:r>
    </w:p>
    <w:p w:rsidR="000E69D7" w:rsidRPr="00C4671E" w:rsidRDefault="000E69D7" w:rsidP="004D599A">
      <w:pPr>
        <w:tabs>
          <w:tab w:val="left" w:pos="284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2.4. Маркировки фотогра</w:t>
      </w:r>
      <w:r w:rsidR="00CF2D10">
        <w:rPr>
          <w:color w:val="000000" w:themeColor="text1"/>
          <w:sz w:val="24"/>
          <w:szCs w:val="24"/>
        </w:rPr>
        <w:t xml:space="preserve">фии информационной конструкции </w:t>
      </w:r>
      <w:r w:rsidRPr="00C4671E">
        <w:rPr>
          <w:color w:val="000000" w:themeColor="text1"/>
          <w:sz w:val="24"/>
          <w:szCs w:val="24"/>
        </w:rPr>
        <w:t>и поиска фотографии (в соответствии с адресом установки).</w:t>
      </w:r>
    </w:p>
    <w:p w:rsidR="000E69D7" w:rsidRPr="00C4671E" w:rsidRDefault="000E69D7" w:rsidP="004D599A">
      <w:pPr>
        <w:tabs>
          <w:tab w:val="left" w:pos="284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2.5. Подключения программного обеспечения по отправке в систему фотографии в момент </w:t>
      </w:r>
      <w:r w:rsidR="00CF2D10" w:rsidRPr="00CF2D10">
        <w:rPr>
          <w:color w:val="000000" w:themeColor="text1"/>
          <w:sz w:val="24"/>
          <w:szCs w:val="24"/>
        </w:rPr>
        <w:t>фотофиксации</w:t>
      </w:r>
      <w:r w:rsidRPr="00C4671E">
        <w:rPr>
          <w:color w:val="000000" w:themeColor="text1"/>
          <w:sz w:val="24"/>
          <w:szCs w:val="24"/>
        </w:rPr>
        <w:t xml:space="preserve"> информационной конструкции, путем сканирования QR кода.</w:t>
      </w:r>
    </w:p>
    <w:p w:rsidR="000E69D7" w:rsidRPr="00C4671E" w:rsidRDefault="000E69D7" w:rsidP="004D599A">
      <w:pPr>
        <w:tabs>
          <w:tab w:val="left" w:pos="284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2.6. Хранения информации не менее 0,5 года. </w:t>
      </w:r>
    </w:p>
    <w:p w:rsidR="000E69D7" w:rsidRPr="00C4671E" w:rsidRDefault="000E69D7" w:rsidP="004D599A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567"/>
        <w:rPr>
          <w:b/>
          <w:color w:val="000000" w:themeColor="text1"/>
          <w:sz w:val="24"/>
          <w:szCs w:val="24"/>
        </w:rPr>
      </w:pPr>
      <w:r w:rsidRPr="00C4671E">
        <w:rPr>
          <w:b/>
          <w:color w:val="000000" w:themeColor="text1"/>
          <w:sz w:val="24"/>
          <w:szCs w:val="24"/>
        </w:rPr>
        <w:t xml:space="preserve">Требования к </w:t>
      </w:r>
      <w:r w:rsidR="00566E88" w:rsidRPr="00C4671E">
        <w:rPr>
          <w:b/>
          <w:color w:val="000000" w:themeColor="text1"/>
          <w:sz w:val="24"/>
          <w:szCs w:val="24"/>
        </w:rPr>
        <w:t>Организации</w:t>
      </w:r>
    </w:p>
    <w:p w:rsidR="000E69D7" w:rsidRPr="00C4671E" w:rsidRDefault="000E69D7" w:rsidP="004D599A">
      <w:pPr>
        <w:tabs>
          <w:tab w:val="left" w:pos="0"/>
          <w:tab w:val="left" w:pos="426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3.1. Наличие технико-производственной базы для своевременного ремонта информационных конструкций.</w:t>
      </w:r>
    </w:p>
    <w:p w:rsidR="000E69D7" w:rsidRPr="00C4671E" w:rsidRDefault="000E69D7" w:rsidP="004D599A">
      <w:pPr>
        <w:tabs>
          <w:tab w:val="left" w:pos="0"/>
          <w:tab w:val="left" w:pos="426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3.2. Наличие системы электронного учета и программного обеспечения для осуществления он-лайн мониторинга состояния информационных конструкций и размещаемой на них информации.</w:t>
      </w:r>
    </w:p>
    <w:p w:rsidR="000E69D7" w:rsidRPr="00C4671E" w:rsidRDefault="000E69D7" w:rsidP="004D599A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567"/>
        <w:rPr>
          <w:b/>
          <w:color w:val="000000" w:themeColor="text1"/>
          <w:sz w:val="24"/>
          <w:szCs w:val="24"/>
        </w:rPr>
      </w:pPr>
      <w:r w:rsidRPr="00C4671E">
        <w:rPr>
          <w:b/>
          <w:color w:val="000000" w:themeColor="text1"/>
          <w:sz w:val="24"/>
          <w:szCs w:val="24"/>
        </w:rPr>
        <w:t>Технические требования по содержанию информационной конструкции</w:t>
      </w:r>
    </w:p>
    <w:p w:rsidR="000E69D7" w:rsidRPr="00C4671E" w:rsidRDefault="000E69D7" w:rsidP="004D599A">
      <w:pPr>
        <w:pStyle w:val="a3"/>
        <w:tabs>
          <w:tab w:val="left" w:pos="0"/>
          <w:tab w:val="left" w:pos="993"/>
        </w:tabs>
        <w:spacing w:after="0"/>
        <w:ind w:left="0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Информационная конструкция, переданная </w:t>
      </w:r>
      <w:r w:rsidR="0043282E">
        <w:rPr>
          <w:color w:val="000000" w:themeColor="text1"/>
          <w:sz w:val="24"/>
          <w:szCs w:val="24"/>
        </w:rPr>
        <w:t>Администрацией</w:t>
      </w:r>
      <w:r w:rsidRPr="00C4671E">
        <w:rPr>
          <w:color w:val="000000" w:themeColor="text1"/>
          <w:sz w:val="24"/>
          <w:szCs w:val="24"/>
        </w:rPr>
        <w:t xml:space="preserve"> </w:t>
      </w:r>
      <w:r w:rsidR="00566E88" w:rsidRPr="00C4671E">
        <w:rPr>
          <w:color w:val="000000" w:themeColor="text1"/>
          <w:sz w:val="24"/>
          <w:szCs w:val="24"/>
        </w:rPr>
        <w:t xml:space="preserve">Организации </w:t>
      </w:r>
      <w:r w:rsidRPr="00C4671E">
        <w:rPr>
          <w:color w:val="000000" w:themeColor="text1"/>
          <w:sz w:val="24"/>
          <w:szCs w:val="24"/>
        </w:rPr>
        <w:t xml:space="preserve">на основании Акта приема-передачи, содержится </w:t>
      </w:r>
      <w:r w:rsidR="00566E88" w:rsidRPr="00C4671E">
        <w:rPr>
          <w:color w:val="000000" w:themeColor="text1"/>
          <w:sz w:val="24"/>
          <w:szCs w:val="24"/>
        </w:rPr>
        <w:t>Организацией</w:t>
      </w:r>
      <w:r w:rsidRPr="00C4671E">
        <w:rPr>
          <w:color w:val="000000" w:themeColor="text1"/>
          <w:sz w:val="24"/>
          <w:szCs w:val="24"/>
        </w:rPr>
        <w:t xml:space="preserve"> в следующем виде:</w:t>
      </w:r>
    </w:p>
    <w:p w:rsidR="000E69D7" w:rsidRPr="00C4671E" w:rsidRDefault="000E69D7" w:rsidP="004D599A">
      <w:pPr>
        <w:pStyle w:val="a3"/>
        <w:tabs>
          <w:tab w:val="left" w:pos="0"/>
          <w:tab w:val="left" w:pos="993"/>
        </w:tabs>
        <w:spacing w:after="0"/>
        <w:ind w:left="0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4.1. Имеет размеры в соответствии с техническими характеристиками установленной конструкции.</w:t>
      </w:r>
    </w:p>
    <w:p w:rsidR="000E69D7" w:rsidRPr="00C4671E" w:rsidRDefault="000E69D7" w:rsidP="004D599A">
      <w:pPr>
        <w:pStyle w:val="a3"/>
        <w:tabs>
          <w:tab w:val="left" w:pos="0"/>
          <w:tab w:val="left" w:pos="993"/>
        </w:tabs>
        <w:spacing w:after="0"/>
        <w:ind w:left="0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4.2. Комплектуется материалами, указанными в технических характеристиках информационной конструкции.</w:t>
      </w:r>
    </w:p>
    <w:p w:rsidR="000E69D7" w:rsidRPr="00C4671E" w:rsidRDefault="000E69D7" w:rsidP="004D599A">
      <w:pPr>
        <w:pStyle w:val="a3"/>
        <w:tabs>
          <w:tab w:val="left" w:pos="0"/>
          <w:tab w:val="left" w:pos="993"/>
        </w:tabs>
        <w:spacing w:after="0"/>
        <w:ind w:left="0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4.3. Имеет целое остекление и рамочный профиль.</w:t>
      </w:r>
    </w:p>
    <w:p w:rsidR="000E69D7" w:rsidRPr="00C4671E" w:rsidRDefault="000E69D7" w:rsidP="004D599A">
      <w:pPr>
        <w:pStyle w:val="a3"/>
        <w:tabs>
          <w:tab w:val="left" w:pos="0"/>
          <w:tab w:val="left" w:pos="993"/>
        </w:tabs>
        <w:spacing w:after="0"/>
        <w:ind w:left="0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4.4. Отсутствуют следы несогласованной расклейки на поверхности/внутри информационной конструкции.</w:t>
      </w:r>
    </w:p>
    <w:p w:rsidR="000E69D7" w:rsidRPr="00C4671E" w:rsidRDefault="000E69D7" w:rsidP="004D599A">
      <w:pPr>
        <w:pStyle w:val="a3"/>
        <w:tabs>
          <w:tab w:val="left" w:pos="0"/>
          <w:tab w:val="left" w:pos="993"/>
        </w:tabs>
        <w:spacing w:after="0"/>
        <w:ind w:left="0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4.5. Имеет исправное запирающее устройство.</w:t>
      </w:r>
    </w:p>
    <w:p w:rsidR="000E69D7" w:rsidRPr="00C4671E" w:rsidRDefault="0043282E" w:rsidP="004D599A">
      <w:pPr>
        <w:pStyle w:val="a3"/>
        <w:tabs>
          <w:tab w:val="left" w:pos="0"/>
          <w:tab w:val="left" w:pos="993"/>
        </w:tabs>
        <w:spacing w:after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4.6. </w:t>
      </w:r>
      <w:r w:rsidR="000E69D7" w:rsidRPr="00C4671E">
        <w:rPr>
          <w:color w:val="000000" w:themeColor="text1"/>
          <w:sz w:val="24"/>
          <w:szCs w:val="24"/>
        </w:rPr>
        <w:t>Крепление материалов в один слой на мебельную скобу. Не менее 2 скоб на 1 лист формата А4.</w:t>
      </w:r>
    </w:p>
    <w:p w:rsidR="000E69D7" w:rsidRPr="00C4671E" w:rsidRDefault="000E69D7" w:rsidP="004D599A">
      <w:pPr>
        <w:pStyle w:val="a3"/>
        <w:tabs>
          <w:tab w:val="left" w:pos="0"/>
          <w:tab w:val="left" w:pos="993"/>
        </w:tabs>
        <w:spacing w:after="0"/>
        <w:ind w:left="0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4.7. Несоответствие техническим требованием состояния информационной конструкции может составлять не более 1 недели до дня, следующего за днем еженедельного осмотра сектора.</w:t>
      </w:r>
    </w:p>
    <w:p w:rsidR="000E69D7" w:rsidRPr="00C4671E" w:rsidRDefault="000E69D7" w:rsidP="004D599A">
      <w:pPr>
        <w:pStyle w:val="a3"/>
        <w:tabs>
          <w:tab w:val="left" w:pos="0"/>
          <w:tab w:val="left" w:pos="993"/>
        </w:tabs>
        <w:spacing w:after="0"/>
        <w:ind w:left="0" w:firstLine="567"/>
        <w:rPr>
          <w:b/>
          <w:color w:val="000000" w:themeColor="text1"/>
          <w:sz w:val="24"/>
          <w:szCs w:val="24"/>
        </w:rPr>
      </w:pPr>
    </w:p>
    <w:p w:rsidR="000E69D7" w:rsidRPr="00C4671E" w:rsidRDefault="000E69D7" w:rsidP="004D599A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567"/>
        <w:rPr>
          <w:b/>
          <w:color w:val="000000" w:themeColor="text1"/>
          <w:sz w:val="24"/>
          <w:szCs w:val="24"/>
        </w:rPr>
      </w:pPr>
      <w:r w:rsidRPr="00C4671E">
        <w:rPr>
          <w:b/>
          <w:color w:val="000000" w:themeColor="text1"/>
          <w:sz w:val="24"/>
          <w:szCs w:val="24"/>
        </w:rPr>
        <w:t>Технические условия производства работ</w:t>
      </w:r>
    </w:p>
    <w:p w:rsidR="00566E88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5.1. </w:t>
      </w:r>
      <w:r w:rsidR="0043282E">
        <w:rPr>
          <w:color w:val="000000" w:themeColor="text1"/>
          <w:sz w:val="24"/>
          <w:szCs w:val="24"/>
        </w:rPr>
        <w:t>Администрация</w:t>
      </w:r>
      <w:r w:rsidRPr="00C4671E">
        <w:rPr>
          <w:color w:val="000000" w:themeColor="text1"/>
          <w:sz w:val="24"/>
          <w:szCs w:val="24"/>
        </w:rPr>
        <w:t xml:space="preserve"> передает адресный список установленных конструкций </w:t>
      </w:r>
      <w:r w:rsidR="00566E88" w:rsidRPr="00C4671E">
        <w:rPr>
          <w:color w:val="000000" w:themeColor="text1"/>
          <w:sz w:val="24"/>
          <w:szCs w:val="24"/>
        </w:rPr>
        <w:t>Организации.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5.2. </w:t>
      </w:r>
      <w:r w:rsidR="00566E88" w:rsidRPr="00C4671E">
        <w:rPr>
          <w:color w:val="000000" w:themeColor="text1"/>
          <w:sz w:val="24"/>
          <w:szCs w:val="24"/>
        </w:rPr>
        <w:t>Организации</w:t>
      </w:r>
      <w:r w:rsidRPr="00C4671E">
        <w:rPr>
          <w:color w:val="000000" w:themeColor="text1"/>
          <w:sz w:val="24"/>
          <w:szCs w:val="24"/>
        </w:rPr>
        <w:t xml:space="preserve"> проводит инвентаризацию информационных конструкций </w:t>
      </w:r>
      <w:r w:rsidR="0043282E">
        <w:rPr>
          <w:color w:val="000000" w:themeColor="text1"/>
          <w:sz w:val="24"/>
          <w:szCs w:val="24"/>
        </w:rPr>
        <w:t>Администрации</w:t>
      </w:r>
      <w:r w:rsidRPr="00C4671E">
        <w:rPr>
          <w:color w:val="000000" w:themeColor="text1"/>
          <w:sz w:val="24"/>
          <w:szCs w:val="24"/>
        </w:rPr>
        <w:t xml:space="preserve"> на предмет наличия на подъезде и целостности.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5.3. </w:t>
      </w:r>
      <w:r w:rsidR="00566E88" w:rsidRPr="00C4671E">
        <w:rPr>
          <w:color w:val="000000" w:themeColor="text1"/>
          <w:sz w:val="24"/>
          <w:szCs w:val="24"/>
        </w:rPr>
        <w:t>Организации</w:t>
      </w:r>
      <w:r w:rsidRPr="00C4671E">
        <w:rPr>
          <w:color w:val="000000" w:themeColor="text1"/>
          <w:sz w:val="24"/>
          <w:szCs w:val="24"/>
        </w:rPr>
        <w:t xml:space="preserve"> передает </w:t>
      </w:r>
      <w:r w:rsidR="0043282E">
        <w:rPr>
          <w:color w:val="000000" w:themeColor="text1"/>
          <w:sz w:val="24"/>
          <w:szCs w:val="24"/>
        </w:rPr>
        <w:t>Администрации</w:t>
      </w:r>
      <w:r w:rsidRPr="00C4671E">
        <w:rPr>
          <w:color w:val="000000" w:themeColor="text1"/>
          <w:sz w:val="24"/>
          <w:szCs w:val="24"/>
        </w:rPr>
        <w:t xml:space="preserve"> Отчет инвентаризации.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5.4. На основании Отчета </w:t>
      </w:r>
      <w:r w:rsidR="0043282E">
        <w:rPr>
          <w:color w:val="000000" w:themeColor="text1"/>
          <w:sz w:val="24"/>
          <w:szCs w:val="24"/>
        </w:rPr>
        <w:t>Администрация</w:t>
      </w:r>
      <w:r w:rsidRPr="00C4671E">
        <w:rPr>
          <w:color w:val="000000" w:themeColor="text1"/>
          <w:sz w:val="24"/>
          <w:szCs w:val="24"/>
        </w:rPr>
        <w:t xml:space="preserve"> производит ремонт или замену </w:t>
      </w:r>
      <w:r w:rsidR="005A4E03" w:rsidRPr="00C4671E">
        <w:rPr>
          <w:color w:val="000000" w:themeColor="text1"/>
          <w:sz w:val="24"/>
          <w:szCs w:val="24"/>
        </w:rPr>
        <w:t>комплектующ</w:t>
      </w:r>
      <w:r w:rsidR="005A4E03">
        <w:rPr>
          <w:color w:val="000000" w:themeColor="text1"/>
          <w:sz w:val="24"/>
          <w:szCs w:val="24"/>
        </w:rPr>
        <w:t>и</w:t>
      </w:r>
      <w:r w:rsidR="005A4E03" w:rsidRPr="00C4671E">
        <w:rPr>
          <w:color w:val="000000" w:themeColor="text1"/>
          <w:sz w:val="24"/>
          <w:szCs w:val="24"/>
        </w:rPr>
        <w:t>х</w:t>
      </w:r>
      <w:r w:rsidR="005A4E03">
        <w:rPr>
          <w:color w:val="000000" w:themeColor="text1"/>
          <w:sz w:val="24"/>
          <w:szCs w:val="24"/>
        </w:rPr>
        <w:t>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5.5. Информационные конструкции, определенные Инвентаризацией как пригодные к эксплуатации, передаются </w:t>
      </w:r>
      <w:r w:rsidR="00566E88" w:rsidRPr="00C4671E">
        <w:rPr>
          <w:color w:val="000000" w:themeColor="text1"/>
          <w:sz w:val="24"/>
          <w:szCs w:val="24"/>
        </w:rPr>
        <w:t>Организации</w:t>
      </w:r>
      <w:r w:rsidRPr="00C4671E">
        <w:rPr>
          <w:color w:val="000000" w:themeColor="text1"/>
          <w:sz w:val="24"/>
          <w:szCs w:val="24"/>
        </w:rPr>
        <w:t>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5.6. Информационные конструкции, требующие ремонта или полного восстановления, передаются </w:t>
      </w:r>
      <w:r w:rsidR="005A4E03">
        <w:rPr>
          <w:color w:val="000000" w:themeColor="text1"/>
          <w:sz w:val="24"/>
          <w:szCs w:val="24"/>
        </w:rPr>
        <w:t>Администрации</w:t>
      </w:r>
      <w:r w:rsidRPr="00C4671E">
        <w:rPr>
          <w:color w:val="000000" w:themeColor="text1"/>
          <w:sz w:val="24"/>
          <w:szCs w:val="24"/>
        </w:rPr>
        <w:t xml:space="preserve"> </w:t>
      </w:r>
      <w:r w:rsidR="00566E88" w:rsidRPr="00C4671E">
        <w:rPr>
          <w:color w:val="000000" w:themeColor="text1"/>
          <w:sz w:val="24"/>
          <w:szCs w:val="24"/>
        </w:rPr>
        <w:t>Организации</w:t>
      </w:r>
      <w:r w:rsidRPr="00C4671E">
        <w:rPr>
          <w:color w:val="000000" w:themeColor="text1"/>
          <w:sz w:val="24"/>
          <w:szCs w:val="24"/>
        </w:rPr>
        <w:t xml:space="preserve"> на основании дополнительного Акта приема-передачи и принимаются на обслуживание после проверки их пригодности </w:t>
      </w:r>
      <w:r w:rsidR="00566E88" w:rsidRPr="00C4671E">
        <w:rPr>
          <w:color w:val="000000" w:themeColor="text1"/>
          <w:sz w:val="24"/>
          <w:szCs w:val="24"/>
        </w:rPr>
        <w:t>Организацией</w:t>
      </w:r>
      <w:r w:rsidRPr="00C4671E">
        <w:rPr>
          <w:color w:val="000000" w:themeColor="text1"/>
          <w:sz w:val="24"/>
          <w:szCs w:val="24"/>
        </w:rPr>
        <w:t>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5.7. </w:t>
      </w:r>
      <w:r w:rsidR="005A4E03">
        <w:rPr>
          <w:color w:val="000000" w:themeColor="text1"/>
          <w:sz w:val="24"/>
          <w:szCs w:val="24"/>
        </w:rPr>
        <w:t>Администрация</w:t>
      </w:r>
      <w:r w:rsidRPr="00C4671E">
        <w:rPr>
          <w:color w:val="000000" w:themeColor="text1"/>
          <w:sz w:val="24"/>
          <w:szCs w:val="24"/>
        </w:rPr>
        <w:t xml:space="preserve"> и </w:t>
      </w:r>
      <w:r w:rsidR="00566E88" w:rsidRPr="00C4671E">
        <w:rPr>
          <w:color w:val="000000" w:themeColor="text1"/>
          <w:sz w:val="24"/>
          <w:szCs w:val="24"/>
        </w:rPr>
        <w:t>Организация</w:t>
      </w:r>
      <w:r w:rsidRPr="00C4671E">
        <w:rPr>
          <w:color w:val="000000" w:themeColor="text1"/>
          <w:sz w:val="24"/>
          <w:szCs w:val="24"/>
        </w:rPr>
        <w:t xml:space="preserve"> определяют ответственных лиц для взаимодействия в рамках исполнения пунктов настоящего Договора.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lastRenderedPageBreak/>
        <w:t xml:space="preserve">5.8. </w:t>
      </w:r>
      <w:r w:rsidR="00566E88" w:rsidRPr="00C4671E">
        <w:rPr>
          <w:color w:val="000000" w:themeColor="text1"/>
          <w:sz w:val="24"/>
          <w:szCs w:val="24"/>
        </w:rPr>
        <w:t>Организаци</w:t>
      </w:r>
      <w:r w:rsidR="00AD402B" w:rsidRPr="00C4671E">
        <w:rPr>
          <w:color w:val="000000" w:themeColor="text1"/>
          <w:sz w:val="24"/>
          <w:szCs w:val="24"/>
        </w:rPr>
        <w:t>я</w:t>
      </w:r>
      <w:r w:rsidRPr="00C4671E">
        <w:rPr>
          <w:color w:val="000000" w:themeColor="text1"/>
          <w:sz w:val="24"/>
          <w:szCs w:val="24"/>
        </w:rPr>
        <w:t xml:space="preserve"> определяет и предоставляет </w:t>
      </w:r>
      <w:r w:rsidR="005A4E03">
        <w:rPr>
          <w:color w:val="000000" w:themeColor="text1"/>
          <w:sz w:val="24"/>
          <w:szCs w:val="24"/>
        </w:rPr>
        <w:t>Администрации</w:t>
      </w:r>
      <w:r w:rsidRPr="00C4671E">
        <w:rPr>
          <w:color w:val="000000" w:themeColor="text1"/>
          <w:sz w:val="24"/>
          <w:szCs w:val="24"/>
        </w:rPr>
        <w:t xml:space="preserve"> график обслуживания информационных конструкций (с учетом цикла обслуживания – 5 рабочих дней).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5.9. </w:t>
      </w:r>
      <w:r w:rsidR="00566E88" w:rsidRPr="00C4671E">
        <w:rPr>
          <w:color w:val="000000" w:themeColor="text1"/>
          <w:sz w:val="24"/>
          <w:szCs w:val="24"/>
        </w:rPr>
        <w:t>Организация</w:t>
      </w:r>
      <w:r w:rsidRPr="00C4671E">
        <w:rPr>
          <w:color w:val="000000" w:themeColor="text1"/>
          <w:sz w:val="24"/>
          <w:szCs w:val="24"/>
        </w:rPr>
        <w:t xml:space="preserve"> присваивает каждой информационной конструкции индивидуальный QR код, устанавливает его маркировку на фасадную часть информационной конструкции.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5.10. </w:t>
      </w:r>
      <w:r w:rsidR="00566E88" w:rsidRPr="00C4671E">
        <w:rPr>
          <w:color w:val="000000" w:themeColor="text1"/>
          <w:sz w:val="24"/>
          <w:szCs w:val="24"/>
        </w:rPr>
        <w:t>Организация</w:t>
      </w:r>
      <w:r w:rsidRPr="00C4671E">
        <w:rPr>
          <w:color w:val="000000" w:themeColor="text1"/>
          <w:sz w:val="24"/>
          <w:szCs w:val="24"/>
        </w:rPr>
        <w:t xml:space="preserve"> подключает информационную конструкцию к единой системе фотоотчетов</w:t>
      </w:r>
      <w:r w:rsidR="003A74D5" w:rsidRPr="00C4671E">
        <w:rPr>
          <w:color w:val="000000" w:themeColor="text1"/>
          <w:sz w:val="24"/>
          <w:szCs w:val="24"/>
        </w:rPr>
        <w:t>,</w:t>
      </w:r>
      <w:r w:rsidR="005A4E03">
        <w:rPr>
          <w:color w:val="000000" w:themeColor="text1"/>
          <w:sz w:val="24"/>
          <w:szCs w:val="24"/>
        </w:rPr>
        <w:t xml:space="preserve"> </w:t>
      </w:r>
      <w:r w:rsidRPr="00C4671E">
        <w:rPr>
          <w:color w:val="000000" w:themeColor="text1"/>
          <w:sz w:val="24"/>
          <w:szCs w:val="24"/>
        </w:rPr>
        <w:t>путем ск</w:t>
      </w:r>
      <w:r w:rsidR="005A4E03">
        <w:rPr>
          <w:color w:val="000000" w:themeColor="text1"/>
          <w:sz w:val="24"/>
          <w:szCs w:val="24"/>
        </w:rPr>
        <w:t xml:space="preserve">анирования QR кодов и выкладки </w:t>
      </w:r>
      <w:r w:rsidRPr="00C4671E">
        <w:rPr>
          <w:color w:val="000000" w:themeColor="text1"/>
          <w:sz w:val="24"/>
          <w:szCs w:val="24"/>
        </w:rPr>
        <w:t>в он-лайн пространство.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5.11. </w:t>
      </w:r>
      <w:r w:rsidR="00566E88" w:rsidRPr="00C4671E">
        <w:rPr>
          <w:color w:val="000000" w:themeColor="text1"/>
          <w:sz w:val="24"/>
          <w:szCs w:val="24"/>
        </w:rPr>
        <w:t>Организация</w:t>
      </w:r>
      <w:r w:rsidRPr="00C4671E">
        <w:rPr>
          <w:color w:val="000000" w:themeColor="text1"/>
          <w:sz w:val="24"/>
          <w:szCs w:val="24"/>
        </w:rPr>
        <w:t xml:space="preserve"> предоставляет </w:t>
      </w:r>
      <w:r w:rsidR="005A4E03">
        <w:rPr>
          <w:color w:val="000000" w:themeColor="text1"/>
          <w:sz w:val="24"/>
          <w:szCs w:val="24"/>
        </w:rPr>
        <w:t>Администрации</w:t>
      </w:r>
      <w:r w:rsidRPr="00C4671E">
        <w:rPr>
          <w:color w:val="000000" w:themeColor="text1"/>
          <w:sz w:val="24"/>
          <w:szCs w:val="24"/>
        </w:rPr>
        <w:t xml:space="preserve"> пароли для входа в систему он-лайн мониторинга.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5.12. Ответственное лицо </w:t>
      </w:r>
      <w:r w:rsidR="005A4E03">
        <w:rPr>
          <w:color w:val="000000" w:themeColor="text1"/>
          <w:sz w:val="24"/>
          <w:szCs w:val="24"/>
        </w:rPr>
        <w:t>Администрации</w:t>
      </w:r>
      <w:r w:rsidRPr="00C4671E">
        <w:rPr>
          <w:color w:val="000000" w:themeColor="text1"/>
          <w:sz w:val="24"/>
          <w:szCs w:val="24"/>
        </w:rPr>
        <w:t xml:space="preserve"> имеет возможность еженедельно производить мониторинг состояния информационных конструкций в системе он-лайн мониторинга и сообщать о несоответствии содержания информационных конструкций и размещении информации с указанием сроков исправления недостатков.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5.13. Сдача отчетности по производству работ осуществляется путем проверки наличия фотоотчета и отчета о произведенном ремонте и размещенной информации в течение месяца.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b/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5.14. Ремонт информационных конструкций, замена комплектующих производится силами и на средства </w:t>
      </w:r>
      <w:r w:rsidR="00566E88" w:rsidRPr="00C4671E">
        <w:rPr>
          <w:color w:val="000000" w:themeColor="text1"/>
          <w:sz w:val="24"/>
          <w:szCs w:val="24"/>
        </w:rPr>
        <w:t>Организации</w:t>
      </w:r>
      <w:r w:rsidRPr="00C4671E">
        <w:rPr>
          <w:b/>
          <w:color w:val="000000" w:themeColor="text1"/>
          <w:sz w:val="24"/>
          <w:szCs w:val="24"/>
        </w:rPr>
        <w:t>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5.15. Передача макета социальной информации и иных объявлений передается </w:t>
      </w:r>
      <w:r w:rsidR="005A4E03">
        <w:rPr>
          <w:color w:val="000000" w:themeColor="text1"/>
          <w:sz w:val="24"/>
          <w:szCs w:val="24"/>
        </w:rPr>
        <w:t>Администрацией</w:t>
      </w:r>
      <w:r w:rsidRPr="00C4671E">
        <w:rPr>
          <w:color w:val="000000" w:themeColor="text1"/>
          <w:sz w:val="24"/>
          <w:szCs w:val="24"/>
        </w:rPr>
        <w:t xml:space="preserve"> </w:t>
      </w:r>
      <w:r w:rsidR="00566E88" w:rsidRPr="00C4671E">
        <w:rPr>
          <w:color w:val="000000" w:themeColor="text1"/>
          <w:sz w:val="24"/>
          <w:szCs w:val="24"/>
        </w:rPr>
        <w:t>Организации</w:t>
      </w:r>
      <w:r w:rsidRPr="00C4671E">
        <w:rPr>
          <w:color w:val="000000" w:themeColor="text1"/>
          <w:sz w:val="24"/>
          <w:szCs w:val="24"/>
        </w:rPr>
        <w:t xml:space="preserve"> не позднее 2-х рабочих дней до даты предполагаемого начала размещения.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5.16. Размещение плановой информации производится в соответствии с графиком обслуживания, представленным </w:t>
      </w:r>
      <w:r w:rsidR="00566E88" w:rsidRPr="00C4671E">
        <w:rPr>
          <w:color w:val="000000" w:themeColor="text1"/>
          <w:sz w:val="24"/>
          <w:szCs w:val="24"/>
        </w:rPr>
        <w:t>Организацией</w:t>
      </w:r>
      <w:r w:rsidRPr="00C4671E">
        <w:rPr>
          <w:color w:val="000000" w:themeColor="text1"/>
          <w:sz w:val="24"/>
          <w:szCs w:val="24"/>
        </w:rPr>
        <w:t>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5.17. Объем размещения социальной информации и иных объявлений, предоставляемых </w:t>
      </w:r>
      <w:r w:rsidR="005A4E03">
        <w:rPr>
          <w:color w:val="000000" w:themeColor="text1"/>
          <w:sz w:val="24"/>
          <w:szCs w:val="24"/>
        </w:rPr>
        <w:t>Администрацией</w:t>
      </w:r>
      <w:r w:rsidRPr="00C4671E">
        <w:rPr>
          <w:color w:val="000000" w:themeColor="text1"/>
          <w:sz w:val="24"/>
          <w:szCs w:val="24"/>
        </w:rPr>
        <w:t xml:space="preserve"> составляет </w:t>
      </w:r>
      <w:r w:rsidR="00C7575C" w:rsidRPr="00C4671E">
        <w:rPr>
          <w:color w:val="000000" w:themeColor="text1"/>
          <w:sz w:val="24"/>
          <w:szCs w:val="24"/>
        </w:rPr>
        <w:t xml:space="preserve">не менее 50% </w:t>
      </w:r>
      <w:r w:rsidRPr="00C4671E">
        <w:rPr>
          <w:color w:val="000000" w:themeColor="text1"/>
          <w:sz w:val="24"/>
          <w:szCs w:val="24"/>
        </w:rPr>
        <w:t xml:space="preserve">общей площади информационной конструкции. На оставшейся площади </w:t>
      </w:r>
      <w:r w:rsidR="00566E88" w:rsidRPr="00C4671E">
        <w:rPr>
          <w:color w:val="000000" w:themeColor="text1"/>
          <w:sz w:val="24"/>
          <w:szCs w:val="24"/>
        </w:rPr>
        <w:t>Организация</w:t>
      </w:r>
      <w:r w:rsidRPr="00C4671E">
        <w:rPr>
          <w:color w:val="000000" w:themeColor="text1"/>
          <w:sz w:val="24"/>
          <w:szCs w:val="24"/>
        </w:rPr>
        <w:t xml:space="preserve"> вправе размещать рекламные объявления путем заключения договоров с коммерческими и государственными организациями.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5.18. Вся коммерческая информация, размещаемая на информационной конструкции, должна строго соответствовать требованиям </w:t>
      </w:r>
      <w:r w:rsidR="00700196">
        <w:rPr>
          <w:color w:val="000000" w:themeColor="text1"/>
          <w:sz w:val="24"/>
          <w:szCs w:val="24"/>
        </w:rPr>
        <w:t>законодательства Российской Федерации</w:t>
      </w:r>
      <w:r w:rsidRPr="00C4671E">
        <w:rPr>
          <w:color w:val="000000" w:themeColor="text1"/>
          <w:sz w:val="24"/>
          <w:szCs w:val="24"/>
        </w:rPr>
        <w:t>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3C1097">
        <w:rPr>
          <w:color w:val="000000" w:themeColor="text1"/>
          <w:sz w:val="24"/>
          <w:szCs w:val="24"/>
        </w:rPr>
        <w:t xml:space="preserve">5.19. Не допускается размещение информации экстремистского характера, призывов к розжигу межнациональной розни и иных подобных объявлений. При обнаружении подобных объявлений в качестве несанкционированной расклейки </w:t>
      </w:r>
      <w:r w:rsidR="00566E88" w:rsidRPr="003C1097">
        <w:rPr>
          <w:color w:val="000000" w:themeColor="text1"/>
          <w:sz w:val="24"/>
          <w:szCs w:val="24"/>
        </w:rPr>
        <w:t>Организация</w:t>
      </w:r>
      <w:r w:rsidRPr="003C1097">
        <w:rPr>
          <w:color w:val="000000" w:themeColor="text1"/>
          <w:sz w:val="24"/>
          <w:szCs w:val="24"/>
        </w:rPr>
        <w:t xml:space="preserve"> сообщает </w:t>
      </w:r>
      <w:r w:rsidR="001B0DBE" w:rsidRPr="003C1097">
        <w:rPr>
          <w:color w:val="000000" w:themeColor="text1"/>
          <w:sz w:val="24"/>
          <w:szCs w:val="24"/>
        </w:rPr>
        <w:t>Администрации</w:t>
      </w:r>
      <w:r w:rsidRPr="003C1097">
        <w:rPr>
          <w:color w:val="000000" w:themeColor="text1"/>
          <w:sz w:val="24"/>
          <w:szCs w:val="24"/>
        </w:rPr>
        <w:t xml:space="preserve"> с передачей образцов объявления.</w:t>
      </w:r>
    </w:p>
    <w:p w:rsidR="000E69D7" w:rsidRPr="00C4671E" w:rsidRDefault="000E69D7" w:rsidP="004D599A">
      <w:pPr>
        <w:tabs>
          <w:tab w:val="left" w:pos="0"/>
          <w:tab w:val="left" w:pos="993"/>
        </w:tabs>
        <w:spacing w:after="0"/>
        <w:ind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5.20. Не позднее 10 числа каждого месяца </w:t>
      </w:r>
      <w:r w:rsidR="00566E88" w:rsidRPr="00C4671E">
        <w:rPr>
          <w:color w:val="000000" w:themeColor="text1"/>
          <w:sz w:val="24"/>
          <w:szCs w:val="24"/>
        </w:rPr>
        <w:t>Организация</w:t>
      </w:r>
      <w:r w:rsidRPr="00C4671E">
        <w:rPr>
          <w:color w:val="000000" w:themeColor="text1"/>
          <w:sz w:val="24"/>
          <w:szCs w:val="24"/>
        </w:rPr>
        <w:t xml:space="preserve"> направляет </w:t>
      </w:r>
      <w:r w:rsidR="00700196">
        <w:rPr>
          <w:color w:val="000000" w:themeColor="text1"/>
          <w:sz w:val="24"/>
          <w:szCs w:val="24"/>
        </w:rPr>
        <w:t>Администрации</w:t>
      </w:r>
      <w:r w:rsidR="00AA4A2C" w:rsidRPr="00C4671E">
        <w:rPr>
          <w:color w:val="000000" w:themeColor="text1"/>
          <w:sz w:val="24"/>
          <w:szCs w:val="24"/>
        </w:rPr>
        <w:t xml:space="preserve"> </w:t>
      </w:r>
      <w:r w:rsidRPr="00C4671E">
        <w:rPr>
          <w:color w:val="000000" w:themeColor="text1"/>
          <w:sz w:val="24"/>
          <w:szCs w:val="24"/>
        </w:rPr>
        <w:t xml:space="preserve"> отчет о выполненных работах по форме, утвержденной Сторонами.</w:t>
      </w:r>
    </w:p>
    <w:p w:rsidR="000E69D7" w:rsidRPr="00C4671E" w:rsidRDefault="000E69D7" w:rsidP="004D599A">
      <w:pPr>
        <w:pStyle w:val="a3"/>
        <w:tabs>
          <w:tab w:val="left" w:pos="0"/>
          <w:tab w:val="left" w:pos="993"/>
        </w:tabs>
        <w:spacing w:after="0"/>
        <w:ind w:left="0" w:firstLine="567"/>
        <w:rPr>
          <w:color w:val="000000" w:themeColor="text1"/>
          <w:sz w:val="24"/>
          <w:szCs w:val="24"/>
        </w:rPr>
      </w:pPr>
    </w:p>
    <w:p w:rsidR="00C67ECA" w:rsidRPr="00C4671E" w:rsidRDefault="00C67ECA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567"/>
        <w:outlineLvl w:val="1"/>
        <w:rPr>
          <w:color w:val="000000" w:themeColor="text1"/>
          <w:sz w:val="24"/>
          <w:szCs w:val="24"/>
          <w:lang w:eastAsia="ru-RU"/>
        </w:rPr>
      </w:pPr>
    </w:p>
    <w:p w:rsidR="00C8098F" w:rsidRPr="00C4671E" w:rsidRDefault="00C8098F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567"/>
        <w:outlineLvl w:val="1"/>
        <w:rPr>
          <w:color w:val="000000" w:themeColor="text1"/>
          <w:sz w:val="24"/>
          <w:szCs w:val="24"/>
          <w:lang w:eastAsia="ru-RU"/>
        </w:rPr>
      </w:pPr>
    </w:p>
    <w:p w:rsidR="006A0A79" w:rsidRPr="00C4671E" w:rsidRDefault="006A0A79" w:rsidP="004D599A">
      <w:pPr>
        <w:suppressLineNumbers/>
        <w:tabs>
          <w:tab w:val="left" w:pos="993"/>
        </w:tabs>
        <w:suppressAutoHyphens/>
        <w:spacing w:after="0" w:line="240" w:lineRule="auto"/>
        <w:ind w:firstLine="567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br w:type="page"/>
      </w:r>
    </w:p>
    <w:p w:rsidR="005D2FE7" w:rsidRPr="00C4671E" w:rsidRDefault="00BF1533" w:rsidP="002541E2">
      <w:pPr>
        <w:pStyle w:val="1"/>
        <w:numPr>
          <w:ilvl w:val="0"/>
          <w:numId w:val="40"/>
        </w:numPr>
        <w:tabs>
          <w:tab w:val="left" w:pos="993"/>
        </w:tabs>
        <w:spacing w:after="0"/>
        <w:rPr>
          <w:color w:val="000000" w:themeColor="text1"/>
          <w:szCs w:val="24"/>
        </w:rPr>
      </w:pPr>
      <w:bookmarkStart w:id="24" w:name="_Toc390258837"/>
      <w:bookmarkStart w:id="25" w:name="Форма_заявки"/>
      <w:bookmarkStart w:id="26" w:name="_Toc395606484"/>
      <w:r w:rsidRPr="00C4671E">
        <w:rPr>
          <w:color w:val="000000" w:themeColor="text1"/>
          <w:szCs w:val="24"/>
        </w:rPr>
        <w:lastRenderedPageBreak/>
        <w:t>Типовая форма ЗАЯВКи на участие в конкурсе</w:t>
      </w:r>
      <w:bookmarkEnd w:id="24"/>
      <w:bookmarkEnd w:id="25"/>
      <w:bookmarkEnd w:id="26"/>
    </w:p>
    <w:p w:rsidR="00AE4F73" w:rsidRPr="00C4671E" w:rsidRDefault="00AE4F73" w:rsidP="00A00077">
      <w:pPr>
        <w:pStyle w:val="1"/>
        <w:numPr>
          <w:ilvl w:val="0"/>
          <w:numId w:val="0"/>
        </w:numPr>
        <w:tabs>
          <w:tab w:val="left" w:pos="993"/>
        </w:tabs>
        <w:spacing w:after="0"/>
        <w:ind w:left="380"/>
        <w:rPr>
          <w:color w:val="000000" w:themeColor="text1"/>
          <w:szCs w:val="24"/>
        </w:rPr>
      </w:pPr>
      <w:r w:rsidRPr="00C4671E">
        <w:rPr>
          <w:color w:val="000000" w:themeColor="text1"/>
          <w:szCs w:val="24"/>
        </w:rPr>
        <w:t>на право размещения рекламы</w:t>
      </w:r>
      <w:r w:rsidR="00700196">
        <w:rPr>
          <w:color w:val="000000" w:themeColor="text1"/>
          <w:szCs w:val="24"/>
        </w:rPr>
        <w:t xml:space="preserve"> </w:t>
      </w:r>
      <w:r w:rsidRPr="00C4671E">
        <w:rPr>
          <w:color w:val="000000" w:themeColor="text1"/>
          <w:szCs w:val="24"/>
        </w:rPr>
        <w:t xml:space="preserve">на информационных конструкциях </w:t>
      </w:r>
      <w:r w:rsidR="004F767B" w:rsidRPr="00C4671E">
        <w:rPr>
          <w:color w:val="000000" w:themeColor="text1"/>
          <w:szCs w:val="24"/>
        </w:rPr>
        <w:t>многоквартирных</w:t>
      </w:r>
      <w:r w:rsidR="00700196">
        <w:rPr>
          <w:color w:val="000000" w:themeColor="text1"/>
          <w:szCs w:val="24"/>
        </w:rPr>
        <w:t xml:space="preserve"> домов,</w:t>
      </w:r>
      <w:r w:rsidR="004F767B" w:rsidRPr="00C4671E">
        <w:rPr>
          <w:color w:val="000000" w:themeColor="text1"/>
          <w:szCs w:val="24"/>
        </w:rPr>
        <w:t xml:space="preserve"> жилых домов</w:t>
      </w:r>
    </w:p>
    <w:p w:rsidR="00AE4F73" w:rsidRPr="00C4671E" w:rsidRDefault="00AE4F73" w:rsidP="004D599A">
      <w:pPr>
        <w:pStyle w:val="1"/>
        <w:numPr>
          <w:ilvl w:val="0"/>
          <w:numId w:val="0"/>
        </w:numPr>
        <w:tabs>
          <w:tab w:val="left" w:pos="993"/>
        </w:tabs>
        <w:spacing w:after="0"/>
        <w:ind w:left="20"/>
        <w:jc w:val="left"/>
        <w:rPr>
          <w:color w:val="000000" w:themeColor="text1"/>
          <w:szCs w:val="24"/>
        </w:rPr>
      </w:pPr>
    </w:p>
    <w:p w:rsidR="00BF1533" w:rsidRPr="00C4671E" w:rsidRDefault="00BF1533" w:rsidP="004D599A">
      <w:pPr>
        <w:pStyle w:val="1"/>
        <w:numPr>
          <w:ilvl w:val="0"/>
          <w:numId w:val="0"/>
        </w:numPr>
        <w:tabs>
          <w:tab w:val="left" w:pos="993"/>
        </w:tabs>
        <w:spacing w:after="0"/>
        <w:ind w:left="20"/>
        <w:rPr>
          <w:color w:val="000000" w:themeColor="text1"/>
          <w:szCs w:val="24"/>
        </w:rPr>
      </w:pPr>
      <w:r w:rsidRPr="00C4671E">
        <w:rPr>
          <w:color w:val="000000" w:themeColor="text1"/>
          <w:szCs w:val="24"/>
        </w:rPr>
        <w:t>На бланке организации Дата, исх. Номер</w:t>
      </w:r>
    </w:p>
    <w:p w:rsidR="00BF1533" w:rsidRPr="00C4671E" w:rsidRDefault="00BF1533" w:rsidP="004D599A">
      <w:pPr>
        <w:tabs>
          <w:tab w:val="left" w:pos="993"/>
        </w:tabs>
        <w:spacing w:after="0"/>
        <w:jc w:val="center"/>
        <w:rPr>
          <w:b/>
          <w:color w:val="000000" w:themeColor="text1"/>
          <w:sz w:val="24"/>
          <w:szCs w:val="24"/>
        </w:rPr>
      </w:pPr>
      <w:r w:rsidRPr="00C4671E">
        <w:rPr>
          <w:b/>
          <w:color w:val="000000" w:themeColor="text1"/>
          <w:sz w:val="24"/>
          <w:szCs w:val="24"/>
        </w:rPr>
        <w:t>ЗАЯВКА НА УЧАСТИЕ В КОНКУРСЕ</w:t>
      </w:r>
      <w:r w:rsidR="00AE4F73" w:rsidRPr="00C4671E">
        <w:rPr>
          <w:b/>
          <w:color w:val="000000" w:themeColor="text1"/>
          <w:sz w:val="24"/>
          <w:szCs w:val="24"/>
        </w:rPr>
        <w:t xml:space="preserve"> № _____</w:t>
      </w:r>
    </w:p>
    <w:p w:rsidR="00AE4F73" w:rsidRPr="00C4671E" w:rsidRDefault="00AE4F73" w:rsidP="004D599A">
      <w:pPr>
        <w:tabs>
          <w:tab w:val="left" w:pos="993"/>
        </w:tabs>
        <w:spacing w:after="0"/>
        <w:ind w:left="142" w:firstLine="567"/>
        <w:rPr>
          <w:color w:val="000000" w:themeColor="text1"/>
          <w:sz w:val="24"/>
          <w:szCs w:val="24"/>
        </w:rPr>
      </w:pPr>
      <w:r w:rsidRPr="00C4671E">
        <w:rPr>
          <w:bCs/>
          <w:color w:val="000000" w:themeColor="text1"/>
          <w:sz w:val="24"/>
          <w:szCs w:val="24"/>
        </w:rPr>
        <w:t xml:space="preserve">1. Изучив документацию на проведение </w:t>
      </w:r>
      <w:r w:rsidR="009B2BCF" w:rsidRPr="00C4671E">
        <w:rPr>
          <w:bCs/>
          <w:color w:val="000000" w:themeColor="text1"/>
          <w:sz w:val="24"/>
          <w:szCs w:val="24"/>
        </w:rPr>
        <w:t>Конкурса</w:t>
      </w:r>
      <w:r w:rsidRPr="00C4671E">
        <w:rPr>
          <w:bCs/>
          <w:color w:val="000000" w:themeColor="text1"/>
          <w:sz w:val="24"/>
          <w:szCs w:val="24"/>
        </w:rPr>
        <w:t xml:space="preserve">, а также применимые к данной процедуре законодательство и нормативно-правовые акты _____________________________ </w:t>
      </w:r>
      <w:r w:rsidRPr="00C4671E">
        <w:rPr>
          <w:bCs/>
          <w:i/>
          <w:color w:val="000000" w:themeColor="text1"/>
          <w:sz w:val="24"/>
          <w:szCs w:val="24"/>
        </w:rPr>
        <w:t xml:space="preserve">(наименование участника </w:t>
      </w:r>
      <w:r w:rsidR="009B2BCF" w:rsidRPr="00C4671E">
        <w:rPr>
          <w:bCs/>
          <w:i/>
          <w:color w:val="000000" w:themeColor="text1"/>
          <w:sz w:val="24"/>
          <w:szCs w:val="24"/>
        </w:rPr>
        <w:t xml:space="preserve">конкурса </w:t>
      </w:r>
      <w:r w:rsidRPr="00C4671E">
        <w:rPr>
          <w:bCs/>
          <w:i/>
          <w:color w:val="000000" w:themeColor="text1"/>
          <w:sz w:val="24"/>
          <w:szCs w:val="24"/>
        </w:rPr>
        <w:t>с указанием организационно-правовой формы, места нахождения, почтового адреса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  <w:r w:rsidRPr="00C4671E">
        <w:rPr>
          <w:bCs/>
          <w:color w:val="000000" w:themeColor="text1"/>
          <w:sz w:val="24"/>
          <w:szCs w:val="24"/>
        </w:rPr>
        <w:t xml:space="preserve"> в лице ____________________ </w:t>
      </w:r>
      <w:r w:rsidRPr="00C4671E">
        <w:rPr>
          <w:bCs/>
          <w:i/>
          <w:color w:val="000000" w:themeColor="text1"/>
          <w:sz w:val="24"/>
          <w:szCs w:val="24"/>
        </w:rPr>
        <w:t>(наименование должности, Ф.И.О. руководителя, уполномоченного лица (для юридического лица))</w:t>
      </w:r>
      <w:r w:rsidRPr="00C4671E">
        <w:rPr>
          <w:bCs/>
          <w:color w:val="000000" w:themeColor="text1"/>
          <w:sz w:val="24"/>
          <w:szCs w:val="24"/>
        </w:rPr>
        <w:t xml:space="preserve">, действующего на основании _________________________________ </w:t>
      </w:r>
      <w:r w:rsidRPr="00C4671E">
        <w:rPr>
          <w:bCs/>
          <w:i/>
          <w:color w:val="000000" w:themeColor="text1"/>
          <w:sz w:val="24"/>
          <w:szCs w:val="24"/>
        </w:rPr>
        <w:t>(заполняется в случае, если от имени участника выступает уполномоченный представитель)</w:t>
      </w:r>
      <w:r w:rsidRPr="00C4671E">
        <w:rPr>
          <w:bCs/>
          <w:color w:val="000000" w:themeColor="text1"/>
          <w:sz w:val="24"/>
          <w:szCs w:val="24"/>
        </w:rPr>
        <w:t xml:space="preserve">, </w:t>
      </w:r>
      <w:r w:rsidRPr="00C4671E">
        <w:rPr>
          <w:color w:val="000000" w:themeColor="text1"/>
          <w:sz w:val="24"/>
          <w:szCs w:val="24"/>
        </w:rPr>
        <w:t xml:space="preserve">сообщает о согласии участвовать в </w:t>
      </w:r>
      <w:r w:rsidR="009B2BCF" w:rsidRPr="00C4671E">
        <w:rPr>
          <w:color w:val="000000" w:themeColor="text1"/>
          <w:sz w:val="24"/>
          <w:szCs w:val="24"/>
        </w:rPr>
        <w:t>конкурсе</w:t>
      </w:r>
      <w:r w:rsidRPr="00C4671E">
        <w:rPr>
          <w:color w:val="000000" w:themeColor="text1"/>
          <w:sz w:val="24"/>
          <w:szCs w:val="24"/>
        </w:rPr>
        <w:t xml:space="preserve"> на условиях, установленных в указанных выше документах, и направляет настоящую заявку на участие в </w:t>
      </w:r>
      <w:r w:rsidR="009B2BCF" w:rsidRPr="00C4671E">
        <w:rPr>
          <w:color w:val="000000" w:themeColor="text1"/>
          <w:sz w:val="24"/>
          <w:szCs w:val="24"/>
        </w:rPr>
        <w:t>Конкурсе</w:t>
      </w:r>
      <w:r w:rsidRPr="00C4671E">
        <w:rPr>
          <w:color w:val="000000" w:themeColor="text1"/>
          <w:sz w:val="24"/>
          <w:szCs w:val="24"/>
        </w:rPr>
        <w:t>.</w:t>
      </w:r>
    </w:p>
    <w:p w:rsidR="00AE4F73" w:rsidRPr="00C4671E" w:rsidRDefault="00AE4F73" w:rsidP="004D599A">
      <w:pPr>
        <w:tabs>
          <w:tab w:val="left" w:pos="993"/>
        </w:tabs>
        <w:spacing w:after="0"/>
        <w:ind w:left="142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2. Участник ознакомлен с материалами, содержащимися в документации, и проектом </w:t>
      </w:r>
      <w:r w:rsidR="00D50D59" w:rsidRPr="00C4671E">
        <w:rPr>
          <w:color w:val="000000" w:themeColor="text1"/>
          <w:sz w:val="24"/>
          <w:szCs w:val="24"/>
        </w:rPr>
        <w:t xml:space="preserve">Договора </w:t>
      </w:r>
      <w:r w:rsidR="009B2BCF" w:rsidRPr="00C4671E">
        <w:rPr>
          <w:color w:val="000000" w:themeColor="text1"/>
          <w:sz w:val="24"/>
          <w:szCs w:val="24"/>
        </w:rPr>
        <w:t>я</w:t>
      </w:r>
      <w:r w:rsidRPr="00C4671E">
        <w:rPr>
          <w:color w:val="000000" w:themeColor="text1"/>
          <w:sz w:val="24"/>
          <w:szCs w:val="24"/>
        </w:rPr>
        <w:t xml:space="preserve"> и не имеем к ним претензий.</w:t>
      </w:r>
    </w:p>
    <w:p w:rsidR="00AE4F73" w:rsidRPr="00C4671E" w:rsidRDefault="00AE4F73" w:rsidP="004D599A">
      <w:pPr>
        <w:tabs>
          <w:tab w:val="left" w:pos="993"/>
        </w:tabs>
        <w:spacing w:after="0"/>
        <w:ind w:left="142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3. Настоящей заявкой на участие в </w:t>
      </w:r>
      <w:r w:rsidR="009B2BCF" w:rsidRPr="00C4671E">
        <w:rPr>
          <w:color w:val="000000" w:themeColor="text1"/>
          <w:sz w:val="24"/>
          <w:szCs w:val="24"/>
        </w:rPr>
        <w:t xml:space="preserve">конкурсе </w:t>
      </w:r>
      <w:r w:rsidRPr="00C4671E">
        <w:rPr>
          <w:color w:val="000000" w:themeColor="text1"/>
          <w:sz w:val="24"/>
          <w:szCs w:val="24"/>
        </w:rPr>
        <w:t xml:space="preserve"> участник:</w:t>
      </w:r>
    </w:p>
    <w:p w:rsidR="00AE4F73" w:rsidRPr="00C4671E" w:rsidRDefault="00AE4F73" w:rsidP="004D599A">
      <w:pPr>
        <w:tabs>
          <w:tab w:val="left" w:pos="993"/>
        </w:tabs>
        <w:spacing w:after="0"/>
        <w:ind w:left="142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3.1. сообщает, что в отношении ____________________ </w:t>
      </w:r>
      <w:r w:rsidRPr="00C4671E">
        <w:rPr>
          <w:i/>
          <w:color w:val="000000" w:themeColor="text1"/>
          <w:sz w:val="24"/>
          <w:szCs w:val="24"/>
        </w:rPr>
        <w:t xml:space="preserve">(наименование участника </w:t>
      </w:r>
      <w:r w:rsidR="009B2BCF" w:rsidRPr="00C4671E">
        <w:rPr>
          <w:i/>
          <w:color w:val="000000" w:themeColor="text1"/>
          <w:sz w:val="24"/>
          <w:szCs w:val="24"/>
        </w:rPr>
        <w:t xml:space="preserve">конкурса </w:t>
      </w:r>
      <w:r w:rsidRPr="00C4671E">
        <w:rPr>
          <w:i/>
          <w:color w:val="000000" w:themeColor="text1"/>
          <w:sz w:val="24"/>
          <w:szCs w:val="24"/>
        </w:rPr>
        <w:t xml:space="preserve">(для юридических лиц), Ф.И.О. (для индивидуальных предпринимателей)) </w:t>
      </w:r>
      <w:r w:rsidRPr="00C4671E">
        <w:rPr>
          <w:color w:val="000000" w:themeColor="text1"/>
          <w:sz w:val="24"/>
          <w:szCs w:val="24"/>
        </w:rPr>
        <w:t xml:space="preserve"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</w:t>
      </w:r>
      <w:r w:rsidRPr="00C4671E">
        <w:rPr>
          <w:i/>
          <w:color w:val="000000" w:themeColor="text1"/>
          <w:sz w:val="24"/>
          <w:szCs w:val="24"/>
        </w:rPr>
        <w:t>(значение указать цифрами и прописью)</w:t>
      </w:r>
      <w:r w:rsidRPr="00C4671E">
        <w:rPr>
          <w:color w:val="000000" w:themeColor="text1"/>
          <w:sz w:val="24"/>
          <w:szCs w:val="24"/>
        </w:rPr>
        <w:t xml:space="preserve"> балансовой стоимости активов участника </w:t>
      </w:r>
      <w:r w:rsidR="009B2BCF" w:rsidRPr="00C4671E">
        <w:rPr>
          <w:color w:val="000000" w:themeColor="text1"/>
          <w:sz w:val="24"/>
          <w:szCs w:val="24"/>
        </w:rPr>
        <w:t xml:space="preserve">конкурса </w:t>
      </w:r>
      <w:r w:rsidRPr="00C4671E">
        <w:rPr>
          <w:color w:val="000000" w:themeColor="text1"/>
          <w:sz w:val="24"/>
          <w:szCs w:val="24"/>
        </w:rPr>
        <w:t>по данным бухгалтерской отчетности за последний завершенный отчетный период, что подтверждается ________________________________________.</w:t>
      </w:r>
    </w:p>
    <w:p w:rsidR="00AE4F73" w:rsidRPr="00C4671E" w:rsidRDefault="00AE4F73" w:rsidP="004D599A">
      <w:pPr>
        <w:tabs>
          <w:tab w:val="left" w:pos="993"/>
        </w:tabs>
        <w:spacing w:after="0"/>
        <w:ind w:left="142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3.2. а также подтверждает факт ненахождения в Реестрах недобросовестных поставщиков, предусмотренном Федеральным законодательством и/или в реестре недобросовестных поставщиков. </w:t>
      </w:r>
    </w:p>
    <w:p w:rsidR="00AE4F73" w:rsidRPr="00C4671E" w:rsidRDefault="00AE4F73" w:rsidP="004D599A">
      <w:pPr>
        <w:tabs>
          <w:tab w:val="left" w:pos="993"/>
        </w:tabs>
        <w:spacing w:after="0"/>
        <w:ind w:left="142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4. Настоящим участник гарантирует достоверность представленной в заявке  информации и подтверждает право</w:t>
      </w:r>
      <w:r w:rsidR="009B2BCF" w:rsidRPr="00C4671E">
        <w:rPr>
          <w:color w:val="000000" w:themeColor="text1"/>
          <w:sz w:val="24"/>
          <w:szCs w:val="24"/>
        </w:rPr>
        <w:t xml:space="preserve"> Организатора конкурса</w:t>
      </w:r>
      <w:r w:rsidRPr="00C4671E">
        <w:rPr>
          <w:color w:val="000000" w:themeColor="text1"/>
          <w:sz w:val="24"/>
          <w:szCs w:val="24"/>
        </w:rPr>
        <w:t xml:space="preserve">, </w:t>
      </w:r>
      <w:r w:rsidR="009B2BCF" w:rsidRPr="00C4671E">
        <w:rPr>
          <w:color w:val="000000" w:themeColor="text1"/>
          <w:sz w:val="24"/>
          <w:szCs w:val="24"/>
        </w:rPr>
        <w:t>конкурсной документации</w:t>
      </w:r>
      <w:r w:rsidRPr="00C4671E">
        <w:rPr>
          <w:color w:val="000000" w:themeColor="text1"/>
          <w:sz w:val="24"/>
          <w:szCs w:val="24"/>
        </w:rPr>
        <w:t>, не противоречащее требованию формирования равных для всех участников условий, запрашивать непосредственно у участника и/или в уполномоченных органах власти и у упомянутых в настоящей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AE4F73" w:rsidRPr="00C4671E" w:rsidRDefault="00AE4F73" w:rsidP="004D599A">
      <w:pPr>
        <w:tabs>
          <w:tab w:val="left" w:pos="993"/>
        </w:tabs>
        <w:spacing w:after="0"/>
        <w:ind w:left="142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6. Для оперативного уведомления по вопросам организационного характера и взаимодействия с </w:t>
      </w:r>
      <w:r w:rsidR="009B2BCF" w:rsidRPr="00C4671E">
        <w:rPr>
          <w:color w:val="000000" w:themeColor="text1"/>
          <w:sz w:val="24"/>
          <w:szCs w:val="24"/>
        </w:rPr>
        <w:t>Организатором конкурса</w:t>
      </w:r>
      <w:r w:rsidRPr="00C4671E">
        <w:rPr>
          <w:color w:val="000000" w:themeColor="text1"/>
          <w:sz w:val="24"/>
          <w:szCs w:val="24"/>
        </w:rPr>
        <w:t xml:space="preserve"> уполномочен __________________ </w:t>
      </w:r>
      <w:r w:rsidRPr="00C4671E">
        <w:rPr>
          <w:i/>
          <w:color w:val="000000" w:themeColor="text1"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междугородного кода телефонной связи), адрес электронной почты)</w:t>
      </w:r>
      <w:r w:rsidRPr="00C4671E">
        <w:rPr>
          <w:color w:val="000000" w:themeColor="text1"/>
          <w:sz w:val="24"/>
          <w:szCs w:val="24"/>
        </w:rPr>
        <w:t>. Все сведения просим сообщать указанному уполномоченному лицу.</w:t>
      </w:r>
    </w:p>
    <w:p w:rsidR="00AE4F73" w:rsidRPr="00C4671E" w:rsidRDefault="00AE4F73" w:rsidP="004D599A">
      <w:pPr>
        <w:tabs>
          <w:tab w:val="left" w:pos="993"/>
        </w:tabs>
        <w:spacing w:after="0"/>
        <w:ind w:left="142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7. Банковские реквизиты участника</w:t>
      </w:r>
      <w:r w:rsidR="009B2BCF" w:rsidRPr="00C4671E">
        <w:rPr>
          <w:color w:val="000000" w:themeColor="text1"/>
          <w:sz w:val="24"/>
          <w:szCs w:val="24"/>
        </w:rPr>
        <w:t xml:space="preserve"> конкурса</w:t>
      </w:r>
      <w:r w:rsidRPr="00C4671E">
        <w:rPr>
          <w:color w:val="000000" w:themeColor="text1"/>
          <w:sz w:val="24"/>
          <w:szCs w:val="24"/>
        </w:rPr>
        <w:t xml:space="preserve">: </w:t>
      </w:r>
    </w:p>
    <w:p w:rsidR="00AE4F73" w:rsidRPr="00C4671E" w:rsidRDefault="00AE4F73" w:rsidP="004D599A">
      <w:pPr>
        <w:tabs>
          <w:tab w:val="left" w:pos="993"/>
        </w:tabs>
        <w:spacing w:after="0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ИНН ____________________, КПП _________________________</w:t>
      </w:r>
    </w:p>
    <w:p w:rsidR="00AE4F73" w:rsidRPr="00C4671E" w:rsidRDefault="00AE4F73" w:rsidP="004D599A">
      <w:pPr>
        <w:tabs>
          <w:tab w:val="left" w:pos="993"/>
        </w:tabs>
        <w:spacing w:after="0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lastRenderedPageBreak/>
        <w:t>Наименование и местонахождение обслуживающего банка ____________________</w:t>
      </w:r>
    </w:p>
    <w:p w:rsidR="00AE4F73" w:rsidRPr="00C4671E" w:rsidRDefault="00AE4F73" w:rsidP="004D599A">
      <w:pPr>
        <w:tabs>
          <w:tab w:val="left" w:pos="993"/>
        </w:tabs>
        <w:spacing w:after="0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Расчетный счет ____________________</w:t>
      </w:r>
    </w:p>
    <w:p w:rsidR="00AE4F73" w:rsidRPr="00C4671E" w:rsidRDefault="00AE4F73" w:rsidP="004D599A">
      <w:pPr>
        <w:tabs>
          <w:tab w:val="left" w:pos="993"/>
        </w:tabs>
        <w:spacing w:after="0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Корреспондентский счет ____________________</w:t>
      </w:r>
    </w:p>
    <w:p w:rsidR="00AE4F73" w:rsidRPr="00C4671E" w:rsidRDefault="00AE4F73" w:rsidP="004D599A">
      <w:pPr>
        <w:tabs>
          <w:tab w:val="left" w:pos="993"/>
        </w:tabs>
        <w:spacing w:after="0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Код БИК ____________________</w:t>
      </w:r>
    </w:p>
    <w:p w:rsidR="00AE4F73" w:rsidRPr="00C4671E" w:rsidRDefault="00183C9F" w:rsidP="004D599A">
      <w:pPr>
        <w:tabs>
          <w:tab w:val="left" w:pos="993"/>
        </w:tabs>
        <w:spacing w:after="0"/>
        <w:ind w:left="142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8</w:t>
      </w:r>
      <w:r w:rsidR="00AE4F73" w:rsidRPr="00C4671E">
        <w:rPr>
          <w:color w:val="000000" w:themeColor="text1"/>
          <w:sz w:val="24"/>
          <w:szCs w:val="24"/>
        </w:rPr>
        <w:t>. Корреспонденцию в адрес участника просьба направлять по адресу: ______________________________________________________________________________</w:t>
      </w:r>
    </w:p>
    <w:p w:rsidR="00AE4F73" w:rsidRPr="00C4671E" w:rsidRDefault="00183C9F" w:rsidP="004D599A">
      <w:pPr>
        <w:tabs>
          <w:tab w:val="left" w:pos="993"/>
        </w:tabs>
        <w:spacing w:after="0"/>
        <w:ind w:left="142" w:firstLine="567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9</w:t>
      </w:r>
      <w:r w:rsidR="00AE4F73" w:rsidRPr="00C4671E">
        <w:rPr>
          <w:color w:val="000000" w:themeColor="text1"/>
          <w:sz w:val="24"/>
          <w:szCs w:val="24"/>
        </w:rPr>
        <w:t xml:space="preserve">. С настоящей заявкой на участие в </w:t>
      </w:r>
      <w:r w:rsidR="009B2BCF" w:rsidRPr="00C4671E">
        <w:rPr>
          <w:color w:val="000000" w:themeColor="text1"/>
          <w:sz w:val="24"/>
          <w:szCs w:val="24"/>
        </w:rPr>
        <w:t xml:space="preserve">Конкурсе </w:t>
      </w:r>
      <w:r w:rsidR="00AE4F73" w:rsidRPr="00C4671E">
        <w:rPr>
          <w:color w:val="000000" w:themeColor="text1"/>
          <w:sz w:val="24"/>
          <w:szCs w:val="24"/>
        </w:rPr>
        <w:t>прилагаются документы, являющиеся неотъемлемой частью нашей заявки, согласно описи на _____стр.</w:t>
      </w:r>
    </w:p>
    <w:p w:rsidR="00AE4F73" w:rsidRPr="00C4671E" w:rsidRDefault="00AE4F73" w:rsidP="004D599A">
      <w:pPr>
        <w:tabs>
          <w:tab w:val="left" w:pos="993"/>
        </w:tabs>
        <w:spacing w:after="0"/>
        <w:rPr>
          <w:b/>
          <w:color w:val="000000" w:themeColor="text1"/>
          <w:sz w:val="24"/>
          <w:szCs w:val="24"/>
        </w:rPr>
      </w:pPr>
      <w:r w:rsidRPr="00C4671E">
        <w:rPr>
          <w:b/>
          <w:color w:val="000000" w:themeColor="text1"/>
          <w:sz w:val="24"/>
          <w:szCs w:val="24"/>
        </w:rPr>
        <w:t xml:space="preserve">Руководитель участника </w:t>
      </w:r>
    </w:p>
    <w:p w:rsidR="00AE4F73" w:rsidRPr="00C4671E" w:rsidRDefault="00AE4F73" w:rsidP="004D599A">
      <w:pPr>
        <w:tabs>
          <w:tab w:val="left" w:pos="993"/>
        </w:tabs>
        <w:spacing w:after="0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(или уполномоченный представитель)</w:t>
      </w:r>
      <w:r w:rsidRPr="00C4671E">
        <w:rPr>
          <w:color w:val="000000" w:themeColor="text1"/>
          <w:sz w:val="24"/>
          <w:szCs w:val="24"/>
        </w:rPr>
        <w:tab/>
      </w:r>
      <w:r w:rsidRPr="00C4671E">
        <w:rPr>
          <w:color w:val="000000" w:themeColor="text1"/>
          <w:sz w:val="24"/>
          <w:szCs w:val="24"/>
        </w:rPr>
        <w:tab/>
      </w:r>
      <w:r w:rsidRPr="00C4671E">
        <w:rPr>
          <w:color w:val="000000" w:themeColor="text1"/>
          <w:sz w:val="24"/>
          <w:szCs w:val="24"/>
        </w:rPr>
        <w:tab/>
        <w:t>_______________ (Фамилия И.О.)</w:t>
      </w:r>
    </w:p>
    <w:p w:rsidR="00AE4F73" w:rsidRPr="00C4671E" w:rsidRDefault="00AE4F73" w:rsidP="004D599A">
      <w:pPr>
        <w:tabs>
          <w:tab w:val="left" w:pos="993"/>
        </w:tabs>
        <w:spacing w:after="0"/>
        <w:ind w:left="5664" w:firstLine="708"/>
        <w:rPr>
          <w:color w:val="000000" w:themeColor="text1"/>
          <w:sz w:val="24"/>
          <w:szCs w:val="24"/>
          <w:vertAlign w:val="superscript"/>
        </w:rPr>
      </w:pPr>
      <w:r w:rsidRPr="00C4671E">
        <w:rPr>
          <w:color w:val="000000" w:themeColor="text1"/>
          <w:sz w:val="24"/>
          <w:szCs w:val="24"/>
          <w:vertAlign w:val="superscript"/>
        </w:rPr>
        <w:t>(подпись)</w:t>
      </w:r>
    </w:p>
    <w:p w:rsidR="00AE4F73" w:rsidRPr="00C4671E" w:rsidRDefault="00AE4F73" w:rsidP="004D599A">
      <w:pPr>
        <w:widowControl w:val="0"/>
        <w:tabs>
          <w:tab w:val="left" w:pos="993"/>
        </w:tabs>
        <w:autoSpaceDE w:val="0"/>
        <w:spacing w:after="0"/>
        <w:ind w:firstLine="720"/>
        <w:jc w:val="center"/>
        <w:rPr>
          <w:color w:val="000000" w:themeColor="text1"/>
          <w:sz w:val="24"/>
          <w:szCs w:val="24"/>
        </w:rPr>
      </w:pPr>
    </w:p>
    <w:p w:rsidR="00AE4F73" w:rsidRPr="00C4671E" w:rsidRDefault="00AE4F73" w:rsidP="004D599A">
      <w:pPr>
        <w:tabs>
          <w:tab w:val="left" w:pos="993"/>
        </w:tabs>
        <w:spacing w:after="0"/>
        <w:ind w:left="142"/>
        <w:jc w:val="center"/>
        <w:rPr>
          <w:i/>
          <w:color w:val="000000" w:themeColor="text1"/>
          <w:sz w:val="24"/>
          <w:szCs w:val="24"/>
        </w:rPr>
      </w:pPr>
      <w:r w:rsidRPr="00C4671E">
        <w:rPr>
          <w:i/>
          <w:color w:val="000000" w:themeColor="text1"/>
          <w:sz w:val="24"/>
          <w:szCs w:val="24"/>
        </w:rPr>
        <w:t>(должность, основание и реквизиты документа, подтверждающие полномочия соответствующего лица на подписание заявки)</w:t>
      </w:r>
    </w:p>
    <w:p w:rsidR="00FB7467" w:rsidRPr="00C4671E" w:rsidRDefault="00AE4F73" w:rsidP="00FB7467">
      <w:pPr>
        <w:pStyle w:val="32"/>
        <w:shd w:val="clear" w:color="auto" w:fill="auto"/>
        <w:tabs>
          <w:tab w:val="left" w:pos="993"/>
        </w:tabs>
        <w:spacing w:before="0" w:after="0" w:line="210" w:lineRule="exact"/>
        <w:ind w:left="560"/>
        <w:jc w:val="left"/>
        <w:rPr>
          <w:color w:val="000000" w:themeColor="text1"/>
          <w:sz w:val="24"/>
          <w:szCs w:val="24"/>
          <w:vertAlign w:val="superscript"/>
        </w:rPr>
      </w:pPr>
      <w:r w:rsidRPr="00C4671E">
        <w:rPr>
          <w:color w:val="000000" w:themeColor="text1"/>
          <w:sz w:val="24"/>
          <w:szCs w:val="24"/>
          <w:vertAlign w:val="superscript"/>
        </w:rPr>
        <w:br w:type="column"/>
      </w:r>
    </w:p>
    <w:p w:rsidR="00FB7467" w:rsidRPr="00C4671E" w:rsidRDefault="00BF1533" w:rsidP="00FB7467">
      <w:pPr>
        <w:pStyle w:val="32"/>
        <w:shd w:val="clear" w:color="auto" w:fill="auto"/>
        <w:tabs>
          <w:tab w:val="left" w:pos="993"/>
        </w:tabs>
        <w:spacing w:before="0" w:after="0" w:line="210" w:lineRule="exact"/>
        <w:ind w:left="560"/>
        <w:jc w:val="right"/>
        <w:rPr>
          <w:color w:val="000000" w:themeColor="text1"/>
          <w:sz w:val="24"/>
          <w:szCs w:val="24"/>
          <w:vertAlign w:val="superscript"/>
        </w:rPr>
      </w:pPr>
      <w:r w:rsidRPr="00C4671E">
        <w:rPr>
          <w:color w:val="000000" w:themeColor="text1"/>
          <w:sz w:val="24"/>
          <w:szCs w:val="24"/>
        </w:rPr>
        <w:tab/>
      </w:r>
      <w:bookmarkStart w:id="27" w:name="Опись_документов"/>
      <w:r w:rsidRPr="00C4671E">
        <w:rPr>
          <w:b/>
          <w:color w:val="000000" w:themeColor="text1"/>
          <w:sz w:val="24"/>
          <w:szCs w:val="24"/>
        </w:rPr>
        <w:t xml:space="preserve">Приложение № </w:t>
      </w:r>
      <w:bookmarkEnd w:id="27"/>
      <w:r w:rsidR="005D2FE7" w:rsidRPr="00C4671E">
        <w:rPr>
          <w:b/>
          <w:color w:val="000000" w:themeColor="text1"/>
          <w:sz w:val="24"/>
          <w:szCs w:val="24"/>
        </w:rPr>
        <w:t>1</w:t>
      </w:r>
      <w:r w:rsidRPr="00C4671E">
        <w:rPr>
          <w:b/>
          <w:color w:val="000000" w:themeColor="text1"/>
          <w:sz w:val="24"/>
          <w:szCs w:val="24"/>
        </w:rPr>
        <w:t xml:space="preserve"> к Конкурсной заявке</w:t>
      </w:r>
      <w:r w:rsidR="00FB7467" w:rsidRPr="00C4671E">
        <w:rPr>
          <w:color w:val="000000" w:themeColor="text1"/>
          <w:sz w:val="24"/>
          <w:szCs w:val="24"/>
          <w:vertAlign w:val="superscript"/>
        </w:rPr>
        <w:t xml:space="preserve"> </w:t>
      </w:r>
    </w:p>
    <w:p w:rsidR="00FB7467" w:rsidRPr="00C4671E" w:rsidRDefault="00FB7467" w:rsidP="00FB7467">
      <w:pPr>
        <w:pStyle w:val="32"/>
        <w:shd w:val="clear" w:color="auto" w:fill="auto"/>
        <w:tabs>
          <w:tab w:val="left" w:pos="993"/>
        </w:tabs>
        <w:spacing w:before="0" w:after="0" w:line="210" w:lineRule="exact"/>
        <w:jc w:val="left"/>
        <w:rPr>
          <w:color w:val="000000" w:themeColor="text1"/>
          <w:sz w:val="24"/>
          <w:szCs w:val="24"/>
          <w:vertAlign w:val="superscript"/>
        </w:rPr>
      </w:pPr>
    </w:p>
    <w:p w:rsidR="00BF1533" w:rsidRPr="00C4671E" w:rsidRDefault="00FB7467" w:rsidP="00FB7467">
      <w:pPr>
        <w:pStyle w:val="32"/>
        <w:shd w:val="clear" w:color="auto" w:fill="auto"/>
        <w:tabs>
          <w:tab w:val="left" w:pos="993"/>
        </w:tabs>
        <w:spacing w:before="0" w:after="0" w:line="210" w:lineRule="exact"/>
        <w:rPr>
          <w:b/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На бланке организации</w:t>
      </w:r>
    </w:p>
    <w:p w:rsidR="00FB7467" w:rsidRPr="00C4671E" w:rsidRDefault="00FB7467" w:rsidP="00FB7467">
      <w:pPr>
        <w:pStyle w:val="32"/>
        <w:shd w:val="clear" w:color="auto" w:fill="auto"/>
        <w:tabs>
          <w:tab w:val="left" w:pos="993"/>
        </w:tabs>
        <w:spacing w:before="0" w:after="0" w:line="210" w:lineRule="exact"/>
        <w:jc w:val="left"/>
        <w:rPr>
          <w:b/>
          <w:color w:val="000000" w:themeColor="text1"/>
          <w:sz w:val="24"/>
          <w:szCs w:val="24"/>
        </w:rPr>
      </w:pPr>
    </w:p>
    <w:p w:rsidR="00BF1533" w:rsidRPr="00C4671E" w:rsidRDefault="00BF1533" w:rsidP="00FB7467">
      <w:pPr>
        <w:pStyle w:val="61"/>
        <w:tabs>
          <w:tab w:val="left" w:pos="993"/>
        </w:tabs>
        <w:spacing w:before="0" w:after="0"/>
        <w:rPr>
          <w:color w:val="000000" w:themeColor="text1"/>
          <w:szCs w:val="24"/>
        </w:rPr>
      </w:pPr>
      <w:bookmarkStart w:id="28" w:name="_Toc395606486"/>
      <w:r w:rsidRPr="00C4671E">
        <w:rPr>
          <w:color w:val="000000" w:themeColor="text1"/>
          <w:szCs w:val="24"/>
        </w:rPr>
        <w:t xml:space="preserve">ОПИСЬ ДОКУМЕНТОВ, </w:t>
      </w:r>
      <w:r w:rsidRPr="00C4671E">
        <w:rPr>
          <w:caps w:val="0"/>
          <w:color w:val="000000" w:themeColor="text1"/>
          <w:szCs w:val="24"/>
        </w:rPr>
        <w:t>ПРЕДСТАВЛЯЕМЫХ ДЛЯ УЧАСТИЯ В КОНКУРСЕ</w:t>
      </w:r>
      <w:bookmarkEnd w:id="28"/>
    </w:p>
    <w:p w:rsidR="00770E0E" w:rsidRPr="00C4671E" w:rsidRDefault="00BF1533" w:rsidP="00FB7467">
      <w:pPr>
        <w:tabs>
          <w:tab w:val="left" w:pos="993"/>
        </w:tabs>
        <w:spacing w:after="0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Приложение №2 к Конкурсной заявке</w:t>
      </w:r>
      <w:r w:rsidR="00770E0E" w:rsidRPr="00C4671E">
        <w:rPr>
          <w:color w:val="000000" w:themeColor="text1"/>
          <w:sz w:val="24"/>
          <w:szCs w:val="24"/>
        </w:rPr>
        <w:t xml:space="preserve"> от «____»_____________ г.  №__________</w:t>
      </w:r>
    </w:p>
    <w:p w:rsidR="00BF1533" w:rsidRPr="00C4671E" w:rsidRDefault="00BF1533" w:rsidP="00770E0E">
      <w:pPr>
        <w:tabs>
          <w:tab w:val="left" w:pos="993"/>
        </w:tabs>
        <w:spacing w:after="0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 </w:t>
      </w:r>
      <w:r w:rsidRPr="00C4671E">
        <w:rPr>
          <w:color w:val="000000" w:themeColor="text1"/>
          <w:sz w:val="24"/>
          <w:szCs w:val="24"/>
        </w:rPr>
        <w:br/>
      </w:r>
    </w:p>
    <w:p w:rsidR="00BF1533" w:rsidRPr="00C4671E" w:rsidRDefault="00BF1533" w:rsidP="00FB7467">
      <w:pPr>
        <w:pStyle w:val="32"/>
        <w:shd w:val="clear" w:color="auto" w:fill="auto"/>
        <w:tabs>
          <w:tab w:val="left" w:pos="993"/>
        </w:tabs>
        <w:spacing w:before="0" w:after="0" w:line="210" w:lineRule="exact"/>
        <w:jc w:val="left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Настоящим</w:t>
      </w:r>
    </w:p>
    <w:p w:rsidR="00BF1533" w:rsidRPr="00C4671E" w:rsidRDefault="00BF1533" w:rsidP="00FB7467">
      <w:pPr>
        <w:pStyle w:val="32"/>
        <w:shd w:val="clear" w:color="auto" w:fill="auto"/>
        <w:tabs>
          <w:tab w:val="left" w:pos="993"/>
        </w:tabs>
        <w:spacing w:before="0" w:after="0" w:line="240" w:lineRule="auto"/>
        <w:jc w:val="left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______________________________________________________________________</w:t>
      </w:r>
    </w:p>
    <w:p w:rsidR="00BF1533" w:rsidRPr="00C4671E" w:rsidRDefault="00BF1533" w:rsidP="00FB7467">
      <w:pPr>
        <w:pStyle w:val="50"/>
        <w:shd w:val="clear" w:color="auto" w:fill="auto"/>
        <w:tabs>
          <w:tab w:val="left" w:pos="993"/>
        </w:tabs>
        <w:spacing w:before="0" w:after="0" w:line="240" w:lineRule="auto"/>
        <w:jc w:val="center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(фирменное наименование участника </w:t>
      </w:r>
      <w:r w:rsidR="00D039D1" w:rsidRPr="00C4671E">
        <w:rPr>
          <w:color w:val="000000" w:themeColor="text1"/>
          <w:sz w:val="24"/>
          <w:szCs w:val="24"/>
        </w:rPr>
        <w:t>конкурса</w:t>
      </w:r>
      <w:r w:rsidRPr="00C4671E">
        <w:rPr>
          <w:color w:val="000000" w:themeColor="text1"/>
          <w:sz w:val="24"/>
          <w:szCs w:val="24"/>
        </w:rPr>
        <w:t xml:space="preserve"> с указанием организационно-правовой формы, номера контактного телефона)</w:t>
      </w:r>
    </w:p>
    <w:p w:rsidR="00BF1533" w:rsidRPr="00C4671E" w:rsidRDefault="00BF1533" w:rsidP="00FB7467">
      <w:pPr>
        <w:pStyle w:val="32"/>
        <w:shd w:val="clear" w:color="auto" w:fill="auto"/>
        <w:tabs>
          <w:tab w:val="left" w:pos="993"/>
        </w:tabs>
        <w:spacing w:before="0" w:after="0" w:line="240" w:lineRule="auto"/>
        <w:jc w:val="both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в лице ____________________________________________________________</w:t>
      </w:r>
    </w:p>
    <w:p w:rsidR="00BF1533" w:rsidRPr="00C4671E" w:rsidRDefault="00BF1533" w:rsidP="00FB7467">
      <w:pPr>
        <w:pStyle w:val="50"/>
        <w:shd w:val="clear" w:color="auto" w:fill="auto"/>
        <w:tabs>
          <w:tab w:val="left" w:pos="993"/>
        </w:tabs>
        <w:spacing w:before="0" w:after="0" w:line="240" w:lineRule="auto"/>
        <w:jc w:val="center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(наименование должности руководителя и его Ф.И.О.)</w:t>
      </w:r>
    </w:p>
    <w:p w:rsidR="00BF1533" w:rsidRPr="00C4671E" w:rsidRDefault="00BF1533" w:rsidP="00FB7467">
      <w:pPr>
        <w:pStyle w:val="32"/>
        <w:shd w:val="clear" w:color="auto" w:fill="auto"/>
        <w:tabs>
          <w:tab w:val="left" w:pos="993"/>
        </w:tabs>
        <w:spacing w:before="0" w:after="0" w:line="240" w:lineRule="auto"/>
        <w:jc w:val="left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подтверждает, что для участия в открытом конкурсе</w:t>
      </w:r>
    </w:p>
    <w:p w:rsidR="00BF1533" w:rsidRPr="00C4671E" w:rsidRDefault="00BF1533" w:rsidP="00FB7467">
      <w:pPr>
        <w:pStyle w:val="32"/>
        <w:shd w:val="clear" w:color="auto" w:fill="auto"/>
        <w:tabs>
          <w:tab w:val="left" w:pos="993"/>
        </w:tabs>
        <w:spacing w:before="0" w:after="0" w:line="240" w:lineRule="auto"/>
        <w:jc w:val="left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BF1533" w:rsidRPr="00C4671E" w:rsidRDefault="00BF1533" w:rsidP="00FB7467">
      <w:pPr>
        <w:pStyle w:val="60"/>
        <w:shd w:val="clear" w:color="auto" w:fill="auto"/>
        <w:tabs>
          <w:tab w:val="left" w:pos="993"/>
        </w:tabs>
        <w:spacing w:line="240" w:lineRule="auto"/>
        <w:jc w:val="center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(наименование предмета конкурса)</w:t>
      </w:r>
    </w:p>
    <w:p w:rsidR="00770E0E" w:rsidRPr="00C4671E" w:rsidRDefault="00770E0E" w:rsidP="004D599A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left="560"/>
        <w:jc w:val="left"/>
        <w:rPr>
          <w:color w:val="000000" w:themeColor="text1"/>
          <w:sz w:val="24"/>
          <w:szCs w:val="24"/>
        </w:rPr>
      </w:pPr>
    </w:p>
    <w:p w:rsidR="00BF1533" w:rsidRPr="00C4671E" w:rsidRDefault="00BF1533" w:rsidP="004D599A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left="560"/>
        <w:jc w:val="left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направляются ниже перечисленные документы.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752"/>
        <w:gridCol w:w="2611"/>
      </w:tblGrid>
      <w:tr w:rsidR="00C4671E" w:rsidRPr="00C4671E" w:rsidTr="00F77799">
        <w:trPr>
          <w:jc w:val="center"/>
        </w:trPr>
        <w:tc>
          <w:tcPr>
            <w:tcW w:w="709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40" w:lineRule="auto"/>
              <w:ind w:left="200"/>
              <w:jc w:val="left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rStyle w:val="14"/>
                <w:color w:val="000000" w:themeColor="text1"/>
                <w:sz w:val="24"/>
                <w:szCs w:val="24"/>
              </w:rPr>
              <w:t>№</w:t>
            </w:r>
          </w:p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rStyle w:val="14"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5752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rStyle w:val="14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611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rStyle w:val="14"/>
                <w:color w:val="000000" w:themeColor="text1"/>
                <w:sz w:val="24"/>
                <w:szCs w:val="24"/>
              </w:rPr>
              <w:t>Кол-во</w:t>
            </w:r>
          </w:p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rStyle w:val="14"/>
                <w:color w:val="000000" w:themeColor="text1"/>
                <w:sz w:val="24"/>
                <w:szCs w:val="24"/>
              </w:rPr>
              <w:t>страниц</w:t>
            </w:r>
          </w:p>
        </w:tc>
      </w:tr>
      <w:tr w:rsidR="00C4671E" w:rsidRPr="00C4671E" w:rsidTr="00F77799">
        <w:trPr>
          <w:jc w:val="center"/>
        </w:trPr>
        <w:tc>
          <w:tcPr>
            <w:tcW w:w="709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C4671E" w:rsidRPr="00C4671E" w:rsidTr="00F77799">
        <w:trPr>
          <w:jc w:val="center"/>
        </w:trPr>
        <w:tc>
          <w:tcPr>
            <w:tcW w:w="709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52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C4671E" w:rsidRPr="00C4671E" w:rsidTr="00F77799">
        <w:trPr>
          <w:jc w:val="center"/>
        </w:trPr>
        <w:tc>
          <w:tcPr>
            <w:tcW w:w="709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52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C4671E" w:rsidRPr="00C4671E" w:rsidTr="00F77799">
        <w:trPr>
          <w:jc w:val="center"/>
        </w:trPr>
        <w:tc>
          <w:tcPr>
            <w:tcW w:w="709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52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C4671E" w:rsidRPr="00C4671E" w:rsidTr="00F77799">
        <w:trPr>
          <w:jc w:val="center"/>
        </w:trPr>
        <w:tc>
          <w:tcPr>
            <w:tcW w:w="709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52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C4671E" w:rsidRPr="00C4671E" w:rsidTr="00F77799">
        <w:trPr>
          <w:jc w:val="center"/>
        </w:trPr>
        <w:tc>
          <w:tcPr>
            <w:tcW w:w="709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52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BF1533" w:rsidRPr="00C4671E" w:rsidTr="00F77799">
        <w:trPr>
          <w:jc w:val="center"/>
        </w:trPr>
        <w:tc>
          <w:tcPr>
            <w:tcW w:w="709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752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BF1533" w:rsidRPr="00C4671E" w:rsidRDefault="00BF1533" w:rsidP="004D599A">
            <w:pPr>
              <w:pStyle w:val="32"/>
              <w:shd w:val="clear" w:color="auto" w:fill="auto"/>
              <w:tabs>
                <w:tab w:val="left" w:pos="993"/>
              </w:tabs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F1533" w:rsidRPr="00C4671E" w:rsidRDefault="00BF1533" w:rsidP="004D599A">
      <w:pPr>
        <w:pStyle w:val="32"/>
        <w:shd w:val="clear" w:color="auto" w:fill="auto"/>
        <w:tabs>
          <w:tab w:val="left" w:pos="993"/>
        </w:tabs>
        <w:spacing w:before="0" w:after="0" w:line="210" w:lineRule="exact"/>
        <w:ind w:left="560"/>
        <w:jc w:val="left"/>
        <w:rPr>
          <w:color w:val="000000" w:themeColor="text1"/>
          <w:sz w:val="24"/>
          <w:szCs w:val="24"/>
        </w:rPr>
      </w:pPr>
    </w:p>
    <w:p w:rsidR="00BF1533" w:rsidRPr="00C4671E" w:rsidRDefault="00BF1533" w:rsidP="004D599A">
      <w:pPr>
        <w:pStyle w:val="32"/>
        <w:shd w:val="clear" w:color="auto" w:fill="auto"/>
        <w:tabs>
          <w:tab w:val="left" w:pos="993"/>
        </w:tabs>
        <w:spacing w:before="0" w:after="0" w:line="210" w:lineRule="exact"/>
        <w:ind w:left="560"/>
        <w:jc w:val="left"/>
        <w:rPr>
          <w:color w:val="000000" w:themeColor="text1"/>
          <w:sz w:val="24"/>
          <w:szCs w:val="24"/>
        </w:rPr>
      </w:pPr>
    </w:p>
    <w:p w:rsidR="00BF1533" w:rsidRPr="00C4671E" w:rsidRDefault="00BF1533" w:rsidP="004D599A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left="20"/>
        <w:jc w:val="both"/>
        <w:rPr>
          <w:color w:val="000000" w:themeColor="text1"/>
          <w:sz w:val="24"/>
          <w:szCs w:val="24"/>
          <w:u w:val="single"/>
        </w:rPr>
      </w:pPr>
      <w:r w:rsidRPr="00C4671E">
        <w:rPr>
          <w:color w:val="000000" w:themeColor="text1"/>
          <w:sz w:val="24"/>
          <w:szCs w:val="24"/>
        </w:rPr>
        <w:t xml:space="preserve">Руководитель организации </w:t>
      </w:r>
      <w:r w:rsidRPr="00C4671E">
        <w:rPr>
          <w:color w:val="000000" w:themeColor="text1"/>
          <w:sz w:val="24"/>
          <w:szCs w:val="24"/>
        </w:rPr>
        <w:tab/>
      </w:r>
      <w:r w:rsidRPr="00C4671E">
        <w:rPr>
          <w:color w:val="000000" w:themeColor="text1"/>
          <w:sz w:val="24"/>
          <w:szCs w:val="24"/>
        </w:rPr>
        <w:tab/>
      </w:r>
      <w:r w:rsidRPr="00C4671E">
        <w:rPr>
          <w:color w:val="000000" w:themeColor="text1"/>
          <w:sz w:val="24"/>
          <w:szCs w:val="24"/>
        </w:rPr>
        <w:tab/>
      </w:r>
      <w:r w:rsidRPr="00C4671E">
        <w:rPr>
          <w:color w:val="000000" w:themeColor="text1"/>
          <w:sz w:val="24"/>
          <w:szCs w:val="24"/>
        </w:rPr>
        <w:tab/>
      </w:r>
      <w:r w:rsidRPr="00C4671E">
        <w:rPr>
          <w:color w:val="000000" w:themeColor="text1"/>
          <w:sz w:val="24"/>
          <w:szCs w:val="24"/>
          <w:u w:val="single"/>
        </w:rPr>
        <w:t>подпись</w:t>
      </w:r>
      <w:r w:rsidRPr="00C4671E">
        <w:rPr>
          <w:color w:val="000000" w:themeColor="text1"/>
          <w:sz w:val="24"/>
          <w:szCs w:val="24"/>
          <w:u w:val="single"/>
        </w:rPr>
        <w:tab/>
      </w:r>
      <w:r w:rsidRPr="00C4671E">
        <w:rPr>
          <w:color w:val="000000" w:themeColor="text1"/>
          <w:sz w:val="24"/>
          <w:szCs w:val="24"/>
        </w:rPr>
        <w:t xml:space="preserve"> (Ф.И.О.)</w:t>
      </w:r>
    </w:p>
    <w:p w:rsidR="00BF1533" w:rsidRPr="00C4671E" w:rsidRDefault="00BF1533" w:rsidP="004D599A">
      <w:pPr>
        <w:pStyle w:val="32"/>
        <w:shd w:val="clear" w:color="auto" w:fill="auto"/>
        <w:tabs>
          <w:tab w:val="left" w:pos="993"/>
        </w:tabs>
        <w:spacing w:before="0" w:after="0" w:line="210" w:lineRule="exact"/>
        <w:ind w:left="560"/>
        <w:jc w:val="left"/>
        <w:rPr>
          <w:color w:val="000000" w:themeColor="text1"/>
          <w:sz w:val="24"/>
          <w:szCs w:val="24"/>
        </w:rPr>
      </w:pPr>
    </w:p>
    <w:p w:rsidR="00BF1533" w:rsidRPr="00C4671E" w:rsidRDefault="00BF1533" w:rsidP="004D599A">
      <w:pPr>
        <w:pStyle w:val="32"/>
        <w:shd w:val="clear" w:color="auto" w:fill="auto"/>
        <w:tabs>
          <w:tab w:val="left" w:pos="993"/>
        </w:tabs>
        <w:spacing w:before="0" w:after="0" w:line="210" w:lineRule="exact"/>
        <w:ind w:left="560"/>
        <w:jc w:val="left"/>
        <w:rPr>
          <w:color w:val="000000" w:themeColor="text1"/>
          <w:sz w:val="24"/>
          <w:szCs w:val="24"/>
        </w:rPr>
      </w:pPr>
    </w:p>
    <w:p w:rsidR="00BF1533" w:rsidRPr="00C4671E" w:rsidRDefault="00BF1533" w:rsidP="004D599A">
      <w:pPr>
        <w:pStyle w:val="32"/>
        <w:shd w:val="clear" w:color="auto" w:fill="auto"/>
        <w:tabs>
          <w:tab w:val="left" w:pos="993"/>
        </w:tabs>
        <w:spacing w:before="0" w:after="0" w:line="210" w:lineRule="exact"/>
        <w:ind w:left="560"/>
        <w:jc w:val="left"/>
        <w:rPr>
          <w:color w:val="000000" w:themeColor="text1"/>
          <w:sz w:val="24"/>
          <w:szCs w:val="24"/>
        </w:rPr>
      </w:pPr>
    </w:p>
    <w:p w:rsidR="00BF1533" w:rsidRPr="00C4671E" w:rsidRDefault="00BF1533" w:rsidP="004D599A">
      <w:pPr>
        <w:pStyle w:val="32"/>
        <w:shd w:val="clear" w:color="auto" w:fill="auto"/>
        <w:tabs>
          <w:tab w:val="left" w:pos="993"/>
        </w:tabs>
        <w:spacing w:before="0" w:after="0" w:line="210" w:lineRule="exact"/>
        <w:ind w:left="560"/>
        <w:jc w:val="left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 М.П.</w:t>
      </w:r>
    </w:p>
    <w:p w:rsidR="00BF1533" w:rsidRDefault="00BF1533" w:rsidP="004D599A">
      <w:pPr>
        <w:tabs>
          <w:tab w:val="left" w:pos="993"/>
        </w:tabs>
        <w:spacing w:after="0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br w:type="page"/>
      </w:r>
    </w:p>
    <w:p w:rsidR="008C4D74" w:rsidRPr="008C4D74" w:rsidRDefault="008C4D74" w:rsidP="008C4D74">
      <w:pPr>
        <w:widowControl w:val="0"/>
        <w:tabs>
          <w:tab w:val="left" w:pos="993"/>
        </w:tabs>
        <w:spacing w:after="0" w:line="210" w:lineRule="exact"/>
        <w:ind w:left="560"/>
        <w:jc w:val="right"/>
        <w:rPr>
          <w:rFonts w:eastAsia="Times New Roman"/>
          <w:color w:val="000000"/>
          <w:sz w:val="24"/>
          <w:szCs w:val="24"/>
          <w:vertAlign w:val="superscript"/>
        </w:rPr>
      </w:pPr>
      <w:r w:rsidRPr="008C4D74">
        <w:rPr>
          <w:rFonts w:eastAsia="Times New Roman"/>
          <w:b/>
          <w:color w:val="000000"/>
          <w:sz w:val="24"/>
          <w:szCs w:val="24"/>
        </w:rPr>
        <w:lastRenderedPageBreak/>
        <w:t>Приложение № 2 к Конкурсной заявке</w:t>
      </w:r>
      <w:r w:rsidRPr="008C4D74">
        <w:rPr>
          <w:rFonts w:eastAsia="Times New Roman"/>
          <w:color w:val="000000"/>
          <w:sz w:val="24"/>
          <w:szCs w:val="24"/>
          <w:vertAlign w:val="superscript"/>
        </w:rPr>
        <w:t xml:space="preserve"> </w:t>
      </w:r>
    </w:p>
    <w:p w:rsidR="008C4D74" w:rsidRPr="008C4D74" w:rsidRDefault="008C4D74" w:rsidP="008C4D74">
      <w:pPr>
        <w:tabs>
          <w:tab w:val="left" w:pos="993"/>
        </w:tabs>
        <w:spacing w:after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3230"/>
        <w:gridCol w:w="1331"/>
        <w:gridCol w:w="2194"/>
        <w:gridCol w:w="2060"/>
      </w:tblGrid>
      <w:tr w:rsidR="008C4D74" w:rsidRPr="008C4D74" w:rsidTr="008C4D74"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4D74" w:rsidRPr="008C4D74" w:rsidRDefault="008C4D74" w:rsidP="008C4D74">
            <w:pPr>
              <w:spacing w:after="0" w:line="216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№</w:t>
            </w:r>
            <w:r w:rsidRPr="008C4D7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4D74" w:rsidRPr="008C4D74" w:rsidRDefault="008C4D74" w:rsidP="008C4D74">
            <w:pPr>
              <w:spacing w:after="0" w:line="216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Значение</w:t>
            </w:r>
            <w:r w:rsidRPr="008C4D74">
              <w:rPr>
                <w:rFonts w:eastAsia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8C4D7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(цифрами и прописью)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  <w:r w:rsidRPr="008C4D74">
              <w:rPr>
                <w:rFonts w:eastAsia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8C4D74" w:rsidRPr="008C4D74" w:rsidTr="008C4D74"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numPr>
                <w:ilvl w:val="0"/>
                <w:numId w:val="41"/>
              </w:numPr>
              <w:tabs>
                <w:tab w:val="left" w:pos="196"/>
              </w:tabs>
              <w:spacing w:after="0" w:line="216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16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C4D74">
              <w:rPr>
                <w:i/>
                <w:color w:val="000000"/>
                <w:sz w:val="24"/>
                <w:szCs w:val="24"/>
                <w:lang w:eastAsia="ru-RU"/>
              </w:rPr>
              <w:t>Размер ежегодной платы за право размещения рекламы на одной информационной конструкции</w:t>
            </w:r>
          </w:p>
        </w:tc>
      </w:tr>
      <w:tr w:rsidR="008C4D74" w:rsidRPr="008C4D74" w:rsidTr="008C4D74"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tabs>
                <w:tab w:val="left" w:pos="196"/>
              </w:tabs>
              <w:spacing w:after="0" w:line="216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i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16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C4D74">
              <w:rPr>
                <w:i/>
                <w:color w:val="000000"/>
                <w:sz w:val="24"/>
                <w:szCs w:val="24"/>
                <w:lang w:eastAsia="ru-RU"/>
              </w:rPr>
              <w:t>Размер ежегодной платы за право размещения рекламы на одной информационной конструкции</w:t>
            </w:r>
            <w:r w:rsidRPr="008C4D7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(с учетом всех налогов и других обязательных платежей в соответствии с действующим законодательством Российской Федерации)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8C4D74" w:rsidRPr="008C4D74" w:rsidTr="008C4D74">
        <w:trPr>
          <w:trHeight w:val="70"/>
        </w:trPr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120" w:line="216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i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16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i/>
                <w:sz w:val="24"/>
                <w:szCs w:val="24"/>
                <w:lang w:eastAsia="ru-RU"/>
              </w:rPr>
              <w:t>Квалификация участников закупки, в том числе наличие у них финансовых ресурсов, оборудования и других материальных ресурсов, принадлежащих им на праве собственности или на ином законном основании, опыта работы, связанного с предметом контракта, и деловой репутации, специалистов и иных работников определенного уровня квалификации:</w:t>
            </w:r>
          </w:p>
        </w:tc>
      </w:tr>
      <w:tr w:rsidR="008C4D74" w:rsidRPr="008C4D74" w:rsidTr="008C4D74">
        <w:trPr>
          <w:trHeight w:val="70"/>
        </w:trPr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120" w:line="216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i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120" w:line="216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i/>
                <w:sz w:val="24"/>
                <w:szCs w:val="24"/>
                <w:lang w:eastAsia="ru-RU"/>
              </w:rPr>
              <w:t>Опыт оказания услуг по планированию и размещению рекламы в/на подъездах жилых домов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8C4D74" w:rsidRPr="008C4D74" w:rsidTr="008C4D74">
        <w:trPr>
          <w:trHeight w:val="70"/>
        </w:trPr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120" w:line="216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i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120" w:line="216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i/>
                <w:sz w:val="24"/>
                <w:szCs w:val="24"/>
                <w:lang w:eastAsia="ru-RU"/>
              </w:rPr>
              <w:t>Опыт оказания услуг на установку, ремонт и эксплуатацию, предусмотренного контрактом типа информационных конструкций в/на подъездах жилых домов»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8C4D74" w:rsidRPr="008C4D74" w:rsidTr="008C4D74">
        <w:trPr>
          <w:trHeight w:val="70"/>
        </w:trPr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120" w:line="216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i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120" w:line="216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i/>
                <w:sz w:val="24"/>
                <w:szCs w:val="24"/>
                <w:lang w:eastAsia="ru-RU"/>
              </w:rPr>
              <w:t>Наличие складской, производственной базы, достаточной для исполнения обязательств по контракту»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8C4D74" w:rsidRPr="008C4D74" w:rsidTr="008C4D74">
        <w:trPr>
          <w:trHeight w:val="70"/>
        </w:trPr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120" w:line="216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i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120" w:line="216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i/>
                <w:sz w:val="24"/>
                <w:szCs w:val="24"/>
                <w:lang w:eastAsia="ru-RU"/>
              </w:rPr>
              <w:t>Наличие персонала соответствующей квалификации в  количестве, достаточном для исполнения обязательств по контракту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8C4D74" w:rsidRPr="008C4D74" w:rsidTr="008C4D74">
        <w:trPr>
          <w:trHeight w:val="70"/>
        </w:trPr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120" w:line="216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i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120" w:line="216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C4D7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Наличие информационной системы, предусмотренной пунктом 1.4 Технического задания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8C4D74" w:rsidRPr="008C4D74" w:rsidRDefault="008C4D74" w:rsidP="008C4D7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C4D74" w:rsidRPr="008C4D74" w:rsidRDefault="008C4D74" w:rsidP="008C4D74">
      <w:pPr>
        <w:tabs>
          <w:tab w:val="left" w:pos="993"/>
        </w:tabs>
        <w:spacing w:after="0" w:line="240" w:lineRule="auto"/>
        <w:ind w:left="20"/>
        <w:jc w:val="left"/>
        <w:rPr>
          <w:rFonts w:eastAsia="Times New Roman"/>
          <w:b/>
          <w:caps/>
          <w:color w:val="000000"/>
          <w:sz w:val="24"/>
          <w:szCs w:val="24"/>
          <w:lang w:eastAsia="ru-RU"/>
        </w:rPr>
      </w:pPr>
    </w:p>
    <w:p w:rsidR="00BD222E" w:rsidRPr="00C4671E" w:rsidRDefault="00BD222E" w:rsidP="002541E2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after="0"/>
        <w:jc w:val="center"/>
        <w:rPr>
          <w:b/>
          <w:color w:val="000000" w:themeColor="text1"/>
          <w:sz w:val="24"/>
          <w:szCs w:val="24"/>
        </w:rPr>
      </w:pPr>
      <w:r w:rsidRPr="00C4671E">
        <w:rPr>
          <w:b/>
          <w:color w:val="000000" w:themeColor="text1"/>
          <w:sz w:val="24"/>
          <w:szCs w:val="24"/>
        </w:rPr>
        <w:lastRenderedPageBreak/>
        <w:t xml:space="preserve">ФОРМА </w:t>
      </w:r>
      <w:r w:rsidR="00AA4A2C" w:rsidRPr="00C4671E">
        <w:rPr>
          <w:b/>
          <w:color w:val="000000" w:themeColor="text1"/>
          <w:sz w:val="24"/>
          <w:szCs w:val="24"/>
        </w:rPr>
        <w:t>ДОГОВОРА</w:t>
      </w:r>
    </w:p>
    <w:p w:rsidR="00C7559C" w:rsidRPr="00C4671E" w:rsidRDefault="00BD222E" w:rsidP="00FB7467">
      <w:pPr>
        <w:widowControl w:val="0"/>
        <w:tabs>
          <w:tab w:val="left" w:pos="993"/>
        </w:tabs>
        <w:spacing w:after="0"/>
        <w:ind w:firstLine="709"/>
        <w:jc w:val="center"/>
        <w:rPr>
          <w:color w:val="000000" w:themeColor="text1"/>
          <w:sz w:val="24"/>
          <w:szCs w:val="24"/>
        </w:rPr>
      </w:pPr>
      <w:r w:rsidRPr="00C4671E">
        <w:rPr>
          <w:b/>
          <w:color w:val="000000" w:themeColor="text1"/>
          <w:sz w:val="24"/>
          <w:szCs w:val="24"/>
        </w:rPr>
        <w:t xml:space="preserve">на право размещения </w:t>
      </w:r>
      <w:r w:rsidR="003C1097" w:rsidRPr="003C1097">
        <w:rPr>
          <w:b/>
          <w:color w:val="000000" w:themeColor="text1"/>
          <w:sz w:val="24"/>
          <w:szCs w:val="24"/>
        </w:rPr>
        <w:t>рекламы на информационных конструкциях в подъездах и на внешних поверхностях многоквартирных домов, жилых домов</w:t>
      </w:r>
      <w:r w:rsidR="008850A1" w:rsidRPr="00C4671E">
        <w:rPr>
          <w:b/>
          <w:color w:val="000000" w:themeColor="text1"/>
          <w:sz w:val="24"/>
          <w:szCs w:val="24"/>
        </w:rPr>
        <w:t xml:space="preserve"> </w:t>
      </w:r>
    </w:p>
    <w:p w:rsidR="00C7559C" w:rsidRPr="00C4671E" w:rsidRDefault="00C7559C" w:rsidP="004D599A">
      <w:pPr>
        <w:suppressLineNumbers/>
        <w:tabs>
          <w:tab w:val="left" w:pos="993"/>
        </w:tabs>
        <w:suppressAutoHyphens/>
        <w:spacing w:after="0" w:line="240" w:lineRule="auto"/>
        <w:outlineLvl w:val="1"/>
        <w:rPr>
          <w:color w:val="000000" w:themeColor="text1"/>
          <w:sz w:val="24"/>
          <w:szCs w:val="24"/>
        </w:rPr>
      </w:pPr>
    </w:p>
    <w:p w:rsidR="00C7559C" w:rsidRPr="00C4671E" w:rsidRDefault="00C7559C" w:rsidP="004D599A">
      <w:pPr>
        <w:suppressLineNumbers/>
        <w:tabs>
          <w:tab w:val="left" w:pos="993"/>
        </w:tabs>
        <w:suppressAutoHyphens/>
        <w:spacing w:after="0" w:line="240" w:lineRule="auto"/>
        <w:outlineLvl w:val="1"/>
        <w:rPr>
          <w:color w:val="000000" w:themeColor="text1"/>
          <w:sz w:val="24"/>
          <w:szCs w:val="24"/>
        </w:rPr>
      </w:pPr>
    </w:p>
    <w:p w:rsidR="00C7559C" w:rsidRPr="00C4671E" w:rsidRDefault="00C7559C" w:rsidP="004D599A">
      <w:pPr>
        <w:suppressLineNumbers/>
        <w:tabs>
          <w:tab w:val="left" w:pos="993"/>
        </w:tabs>
        <w:suppressAutoHyphens/>
        <w:spacing w:after="0" w:line="240" w:lineRule="auto"/>
        <w:outlineLvl w:val="1"/>
        <w:rPr>
          <w:color w:val="000000" w:themeColor="text1"/>
          <w:sz w:val="24"/>
          <w:szCs w:val="24"/>
        </w:rPr>
      </w:pPr>
    </w:p>
    <w:p w:rsidR="00C7559C" w:rsidRPr="00C4671E" w:rsidRDefault="00C7559C" w:rsidP="004D599A">
      <w:pPr>
        <w:suppressLineNumbers/>
        <w:tabs>
          <w:tab w:val="left" w:pos="993"/>
        </w:tabs>
        <w:suppressAutoHyphens/>
        <w:spacing w:after="0" w:line="240" w:lineRule="auto"/>
        <w:outlineLvl w:val="1"/>
        <w:rPr>
          <w:color w:val="000000" w:themeColor="text1"/>
          <w:sz w:val="24"/>
          <w:szCs w:val="24"/>
        </w:rPr>
      </w:pPr>
    </w:p>
    <w:sectPr w:rsidR="00C7559C" w:rsidRPr="00C4671E" w:rsidSect="003154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01" w:rsidRDefault="00602201" w:rsidP="00D039D1">
      <w:pPr>
        <w:spacing w:after="0" w:line="240" w:lineRule="auto"/>
      </w:pPr>
      <w:r>
        <w:separator/>
      </w:r>
    </w:p>
  </w:endnote>
  <w:endnote w:type="continuationSeparator" w:id="0">
    <w:p w:rsidR="00602201" w:rsidRDefault="00602201" w:rsidP="00D0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717097"/>
      <w:docPartObj>
        <w:docPartGallery w:val="Page Numbers (Bottom of Page)"/>
        <w:docPartUnique/>
      </w:docPartObj>
    </w:sdtPr>
    <w:sdtEndPr/>
    <w:sdtContent>
      <w:p w:rsidR="00987FCB" w:rsidRDefault="00987FC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70">
          <w:rPr>
            <w:noProof/>
          </w:rPr>
          <w:t>13</w:t>
        </w:r>
        <w:r>
          <w:fldChar w:fldCharType="end"/>
        </w:r>
      </w:p>
    </w:sdtContent>
  </w:sdt>
  <w:p w:rsidR="00987FCB" w:rsidRDefault="00987FC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01" w:rsidRDefault="00602201" w:rsidP="00D039D1">
      <w:pPr>
        <w:spacing w:after="0" w:line="240" w:lineRule="auto"/>
      </w:pPr>
      <w:r>
        <w:separator/>
      </w:r>
    </w:p>
  </w:footnote>
  <w:footnote w:type="continuationSeparator" w:id="0">
    <w:p w:rsidR="00602201" w:rsidRDefault="00602201" w:rsidP="00D039D1">
      <w:pPr>
        <w:spacing w:after="0" w:line="240" w:lineRule="auto"/>
      </w:pPr>
      <w:r>
        <w:continuationSeparator/>
      </w:r>
    </w:p>
  </w:footnote>
  <w:footnote w:id="1">
    <w:p w:rsidR="00987FCB" w:rsidRPr="00D6572B" w:rsidRDefault="00987FCB" w:rsidP="008C4D74">
      <w:pPr>
        <w:pStyle w:val="af5"/>
      </w:pPr>
      <w:r w:rsidRPr="00D6572B">
        <w:rPr>
          <w:rStyle w:val="af7"/>
          <w:rFonts w:eastAsiaTheme="majorEastAsia"/>
        </w:rPr>
        <w:footnoteRef/>
      </w:r>
      <w:r w:rsidRPr="00D6572B">
        <w:t xml:space="preserve">Предложение участника </w:t>
      </w:r>
      <w:r>
        <w:t>закупки</w:t>
      </w:r>
    </w:p>
  </w:footnote>
  <w:footnote w:id="2">
    <w:p w:rsidR="00987FCB" w:rsidRPr="00D6572B" w:rsidRDefault="00987FCB" w:rsidP="008C4D74">
      <w:pPr>
        <w:pStyle w:val="af5"/>
      </w:pPr>
      <w:r w:rsidRPr="00D6572B">
        <w:rPr>
          <w:rStyle w:val="af7"/>
          <w:rFonts w:eastAsiaTheme="majorEastAsia"/>
        </w:rPr>
        <w:footnoteRef/>
      </w:r>
      <w:r w:rsidRPr="00D6572B">
        <w:t xml:space="preserve">Участник </w:t>
      </w:r>
      <w:r>
        <w:t>закупки</w:t>
      </w:r>
      <w:r w:rsidRPr="00D6572B">
        <w:t xml:space="preserve"> может подтвердить информацию, представленную</w:t>
      </w:r>
      <w:r>
        <w:t xml:space="preserve"> в </w:t>
      </w:r>
      <w:r w:rsidRPr="00D6572B">
        <w:t xml:space="preserve">графе «Значение», указав любые дополняющие сведения (разъяснения)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56F"/>
    <w:multiLevelType w:val="hybridMultilevel"/>
    <w:tmpl w:val="B94A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2DB6"/>
    <w:multiLevelType w:val="multilevel"/>
    <w:tmpl w:val="C82CFE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7E46EE"/>
    <w:multiLevelType w:val="hybridMultilevel"/>
    <w:tmpl w:val="21006FB8"/>
    <w:lvl w:ilvl="0" w:tplc="03B6B116">
      <w:start w:val="11"/>
      <w:numFmt w:val="decimal"/>
      <w:lvlText w:val="%1."/>
      <w:lvlJc w:val="left"/>
      <w:pPr>
        <w:ind w:left="3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4A95196"/>
    <w:multiLevelType w:val="multilevel"/>
    <w:tmpl w:val="73D417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94153E"/>
    <w:multiLevelType w:val="multilevel"/>
    <w:tmpl w:val="D3723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A5020B"/>
    <w:multiLevelType w:val="multilevel"/>
    <w:tmpl w:val="3CAA95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4A7AF3"/>
    <w:multiLevelType w:val="multilevel"/>
    <w:tmpl w:val="86BC76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1A4D2F44"/>
    <w:multiLevelType w:val="hybridMultilevel"/>
    <w:tmpl w:val="B1C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B68FE"/>
    <w:multiLevelType w:val="multilevel"/>
    <w:tmpl w:val="57FA7B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9">
    <w:nsid w:val="20FE573F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3051D76"/>
    <w:multiLevelType w:val="hybridMultilevel"/>
    <w:tmpl w:val="7586EFB4"/>
    <w:lvl w:ilvl="0" w:tplc="C5B2B3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06C0B"/>
    <w:multiLevelType w:val="hybridMultilevel"/>
    <w:tmpl w:val="0F0EDE82"/>
    <w:lvl w:ilvl="0" w:tplc="DB22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AF7A35"/>
    <w:multiLevelType w:val="multilevel"/>
    <w:tmpl w:val="C2468028"/>
    <w:lvl w:ilvl="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3">
    <w:nsid w:val="35930E86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88F0D8C"/>
    <w:multiLevelType w:val="multilevel"/>
    <w:tmpl w:val="D17E5AC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5">
    <w:nsid w:val="3EE17F65"/>
    <w:multiLevelType w:val="multilevel"/>
    <w:tmpl w:val="975E9918"/>
    <w:lvl w:ilvl="0">
      <w:start w:val="1"/>
      <w:numFmt w:val="upperRoman"/>
      <w:pStyle w:val="1"/>
      <w:suff w:val="space"/>
      <w:lvlText w:val="РАЗДЕЛ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2."/>
      <w:lvlJc w:val="left"/>
      <w:pPr>
        <w:ind w:left="426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2.%3."/>
      <w:lvlJc w:val="left"/>
      <w:pPr>
        <w:ind w:left="71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16">
    <w:nsid w:val="3EEA60EF"/>
    <w:multiLevelType w:val="hybridMultilevel"/>
    <w:tmpl w:val="143CB0F2"/>
    <w:lvl w:ilvl="0" w:tplc="77C066F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470F3"/>
    <w:multiLevelType w:val="hybridMultilevel"/>
    <w:tmpl w:val="E4D8D704"/>
    <w:lvl w:ilvl="0" w:tplc="C742BBB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CF0626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CFD48EE"/>
    <w:multiLevelType w:val="multilevel"/>
    <w:tmpl w:val="09E873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9B4AB0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405014F"/>
    <w:multiLevelType w:val="hybridMultilevel"/>
    <w:tmpl w:val="849A7C3E"/>
    <w:lvl w:ilvl="0" w:tplc="E59E9B98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>
    <w:nsid w:val="582C4BFB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F533EBC"/>
    <w:multiLevelType w:val="hybridMultilevel"/>
    <w:tmpl w:val="9C4A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70F12"/>
    <w:multiLevelType w:val="multilevel"/>
    <w:tmpl w:val="A88446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685540F"/>
    <w:multiLevelType w:val="hybridMultilevel"/>
    <w:tmpl w:val="FAAE897A"/>
    <w:lvl w:ilvl="0" w:tplc="847AC4A0">
      <w:start w:val="1"/>
      <w:numFmt w:val="decimal"/>
      <w:lvlText w:val="4.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D76EA"/>
    <w:multiLevelType w:val="multilevel"/>
    <w:tmpl w:val="9BEAF18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196B39"/>
    <w:multiLevelType w:val="multilevel"/>
    <w:tmpl w:val="3A74C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A726BA"/>
    <w:multiLevelType w:val="hybridMultilevel"/>
    <w:tmpl w:val="8CD2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32129"/>
    <w:multiLevelType w:val="hybridMultilevel"/>
    <w:tmpl w:val="9552E094"/>
    <w:lvl w:ilvl="0" w:tplc="C76AAE2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E3C34A2"/>
    <w:multiLevelType w:val="hybridMultilevel"/>
    <w:tmpl w:val="E17E3382"/>
    <w:lvl w:ilvl="0" w:tplc="68645E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sz w:val="24"/>
        <w:szCs w:val="24"/>
      </w:rPr>
    </w:lvl>
    <w:lvl w:ilvl="1" w:tplc="2FBE0D88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5E0DF1"/>
    <w:multiLevelType w:val="multilevel"/>
    <w:tmpl w:val="2F7E4F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569204E"/>
    <w:multiLevelType w:val="multilevel"/>
    <w:tmpl w:val="3DAEA7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76B09F3"/>
    <w:multiLevelType w:val="hybridMultilevel"/>
    <w:tmpl w:val="2D90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40EF7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7A781480"/>
    <w:multiLevelType w:val="hybridMultilevel"/>
    <w:tmpl w:val="F97A773E"/>
    <w:lvl w:ilvl="0" w:tplc="961071BE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7BC576CC"/>
    <w:multiLevelType w:val="multilevel"/>
    <w:tmpl w:val="A56A45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525530"/>
    <w:multiLevelType w:val="multilevel"/>
    <w:tmpl w:val="FDF8D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B04BDA"/>
    <w:multiLevelType w:val="multilevel"/>
    <w:tmpl w:val="AD449A48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19"/>
  </w:num>
  <w:num w:numId="5">
    <w:abstractNumId w:val="22"/>
  </w:num>
  <w:num w:numId="6">
    <w:abstractNumId w:val="11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8"/>
  </w:num>
  <w:num w:numId="10">
    <w:abstractNumId w:val="21"/>
  </w:num>
  <w:num w:numId="11">
    <w:abstractNumId w:val="13"/>
  </w:num>
  <w:num w:numId="12">
    <w:abstractNumId w:val="9"/>
  </w:num>
  <w:num w:numId="13">
    <w:abstractNumId w:val="23"/>
  </w:num>
  <w:num w:numId="14">
    <w:abstractNumId w:val="7"/>
  </w:num>
  <w:num w:numId="15">
    <w:abstractNumId w:val="6"/>
  </w:num>
  <w:num w:numId="16">
    <w:abstractNumId w:val="30"/>
  </w:num>
  <w:num w:numId="17">
    <w:abstractNumId w:val="28"/>
  </w:num>
  <w:num w:numId="18">
    <w:abstractNumId w:val="38"/>
  </w:num>
  <w:num w:numId="19">
    <w:abstractNumId w:val="15"/>
  </w:num>
  <w:num w:numId="20">
    <w:abstractNumId w:val="31"/>
  </w:num>
  <w:num w:numId="21">
    <w:abstractNumId w:val="16"/>
  </w:num>
  <w:num w:numId="22">
    <w:abstractNumId w:val="2"/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4"/>
  </w:num>
  <w:num w:numId="27">
    <w:abstractNumId w:val="4"/>
  </w:num>
  <w:num w:numId="28">
    <w:abstractNumId w:val="10"/>
  </w:num>
  <w:num w:numId="29">
    <w:abstractNumId w:val="24"/>
  </w:num>
  <w:num w:numId="30">
    <w:abstractNumId w:val="5"/>
  </w:num>
  <w:num w:numId="31">
    <w:abstractNumId w:val="3"/>
  </w:num>
  <w:num w:numId="32">
    <w:abstractNumId w:val="20"/>
  </w:num>
  <w:num w:numId="33">
    <w:abstractNumId w:val="37"/>
  </w:num>
  <w:num w:numId="34">
    <w:abstractNumId w:val="25"/>
  </w:num>
  <w:num w:numId="35">
    <w:abstractNumId w:val="14"/>
  </w:num>
  <w:num w:numId="36">
    <w:abstractNumId w:val="27"/>
  </w:num>
  <w:num w:numId="37">
    <w:abstractNumId w:val="32"/>
  </w:num>
  <w:num w:numId="38">
    <w:abstractNumId w:val="1"/>
  </w:num>
  <w:num w:numId="39">
    <w:abstractNumId w:val="33"/>
  </w:num>
  <w:num w:numId="40">
    <w:abstractNumId w:val="3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1C"/>
    <w:rsid w:val="00011B9C"/>
    <w:rsid w:val="0003195E"/>
    <w:rsid w:val="00080825"/>
    <w:rsid w:val="00095D9D"/>
    <w:rsid w:val="000A09CD"/>
    <w:rsid w:val="000A3F1B"/>
    <w:rsid w:val="000B71F9"/>
    <w:rsid w:val="000B78BF"/>
    <w:rsid w:val="000C3A27"/>
    <w:rsid w:val="000E69D7"/>
    <w:rsid w:val="0010032D"/>
    <w:rsid w:val="001011BB"/>
    <w:rsid w:val="00111A45"/>
    <w:rsid w:val="00116015"/>
    <w:rsid w:val="00123445"/>
    <w:rsid w:val="00125235"/>
    <w:rsid w:val="00125632"/>
    <w:rsid w:val="00127509"/>
    <w:rsid w:val="00145E62"/>
    <w:rsid w:val="00152620"/>
    <w:rsid w:val="00164921"/>
    <w:rsid w:val="001670F0"/>
    <w:rsid w:val="00183C9F"/>
    <w:rsid w:val="00194DED"/>
    <w:rsid w:val="001A1B8A"/>
    <w:rsid w:val="001B0DBE"/>
    <w:rsid w:val="001B41F8"/>
    <w:rsid w:val="001B604D"/>
    <w:rsid w:val="001E350F"/>
    <w:rsid w:val="001F734E"/>
    <w:rsid w:val="00213F69"/>
    <w:rsid w:val="00217F78"/>
    <w:rsid w:val="00232FB2"/>
    <w:rsid w:val="00240418"/>
    <w:rsid w:val="002541E2"/>
    <w:rsid w:val="00254741"/>
    <w:rsid w:val="00257FD5"/>
    <w:rsid w:val="00261AC8"/>
    <w:rsid w:val="00274D5B"/>
    <w:rsid w:val="002B251B"/>
    <w:rsid w:val="002C4029"/>
    <w:rsid w:val="002C4B44"/>
    <w:rsid w:val="00302D3B"/>
    <w:rsid w:val="00304577"/>
    <w:rsid w:val="0031545D"/>
    <w:rsid w:val="00321501"/>
    <w:rsid w:val="00370E50"/>
    <w:rsid w:val="0039202C"/>
    <w:rsid w:val="00395C4D"/>
    <w:rsid w:val="003A2E4A"/>
    <w:rsid w:val="003A583C"/>
    <w:rsid w:val="003A6781"/>
    <w:rsid w:val="003A6D2C"/>
    <w:rsid w:val="003A74D5"/>
    <w:rsid w:val="003C1097"/>
    <w:rsid w:val="003C67E7"/>
    <w:rsid w:val="003D4FED"/>
    <w:rsid w:val="003E453B"/>
    <w:rsid w:val="00400037"/>
    <w:rsid w:val="004162EA"/>
    <w:rsid w:val="0043282E"/>
    <w:rsid w:val="004464CE"/>
    <w:rsid w:val="00446687"/>
    <w:rsid w:val="00446BD1"/>
    <w:rsid w:val="00463A85"/>
    <w:rsid w:val="0048574B"/>
    <w:rsid w:val="004867C8"/>
    <w:rsid w:val="004A0574"/>
    <w:rsid w:val="004D599A"/>
    <w:rsid w:val="004E2AD6"/>
    <w:rsid w:val="004E7380"/>
    <w:rsid w:val="004F19A6"/>
    <w:rsid w:val="004F767B"/>
    <w:rsid w:val="004F7E25"/>
    <w:rsid w:val="005004AC"/>
    <w:rsid w:val="00507E82"/>
    <w:rsid w:val="00507F5F"/>
    <w:rsid w:val="00516CB9"/>
    <w:rsid w:val="00520863"/>
    <w:rsid w:val="005234E5"/>
    <w:rsid w:val="00527E6E"/>
    <w:rsid w:val="00553806"/>
    <w:rsid w:val="00566E88"/>
    <w:rsid w:val="0058028A"/>
    <w:rsid w:val="005841EC"/>
    <w:rsid w:val="00584901"/>
    <w:rsid w:val="005A4E03"/>
    <w:rsid w:val="005C320E"/>
    <w:rsid w:val="005D2FE7"/>
    <w:rsid w:val="005E2BD6"/>
    <w:rsid w:val="00602201"/>
    <w:rsid w:val="006026BF"/>
    <w:rsid w:val="006170B5"/>
    <w:rsid w:val="00641310"/>
    <w:rsid w:val="00654CD6"/>
    <w:rsid w:val="00663474"/>
    <w:rsid w:val="00673B95"/>
    <w:rsid w:val="00680AFE"/>
    <w:rsid w:val="00683409"/>
    <w:rsid w:val="00691B08"/>
    <w:rsid w:val="0069374F"/>
    <w:rsid w:val="00695FC4"/>
    <w:rsid w:val="006A0A79"/>
    <w:rsid w:val="006A40CC"/>
    <w:rsid w:val="006B4412"/>
    <w:rsid w:val="006B46AC"/>
    <w:rsid w:val="006F1585"/>
    <w:rsid w:val="006F2ACE"/>
    <w:rsid w:val="006F54F6"/>
    <w:rsid w:val="00700196"/>
    <w:rsid w:val="007013E4"/>
    <w:rsid w:val="007244F3"/>
    <w:rsid w:val="00744B28"/>
    <w:rsid w:val="00770E0E"/>
    <w:rsid w:val="00773943"/>
    <w:rsid w:val="007814DE"/>
    <w:rsid w:val="0079669A"/>
    <w:rsid w:val="007A17EE"/>
    <w:rsid w:val="007C3D82"/>
    <w:rsid w:val="007C5D2A"/>
    <w:rsid w:val="007D05D4"/>
    <w:rsid w:val="007E602D"/>
    <w:rsid w:val="008062A0"/>
    <w:rsid w:val="0082242C"/>
    <w:rsid w:val="00833273"/>
    <w:rsid w:val="008628F6"/>
    <w:rsid w:val="008670BE"/>
    <w:rsid w:val="00870774"/>
    <w:rsid w:val="00870C07"/>
    <w:rsid w:val="00871DF3"/>
    <w:rsid w:val="0088196C"/>
    <w:rsid w:val="008850A1"/>
    <w:rsid w:val="00890D54"/>
    <w:rsid w:val="008B6500"/>
    <w:rsid w:val="008C455F"/>
    <w:rsid w:val="008C4D74"/>
    <w:rsid w:val="008D40C6"/>
    <w:rsid w:val="008E014E"/>
    <w:rsid w:val="009052E7"/>
    <w:rsid w:val="00907CE5"/>
    <w:rsid w:val="009339E6"/>
    <w:rsid w:val="00937671"/>
    <w:rsid w:val="009747F8"/>
    <w:rsid w:val="00987FCB"/>
    <w:rsid w:val="00991C45"/>
    <w:rsid w:val="00994661"/>
    <w:rsid w:val="00994A86"/>
    <w:rsid w:val="009A037C"/>
    <w:rsid w:val="009A3244"/>
    <w:rsid w:val="009B0762"/>
    <w:rsid w:val="009B2BCF"/>
    <w:rsid w:val="009B3F27"/>
    <w:rsid w:val="009C6BAB"/>
    <w:rsid w:val="009D161C"/>
    <w:rsid w:val="009D5042"/>
    <w:rsid w:val="009D5EFB"/>
    <w:rsid w:val="009F0356"/>
    <w:rsid w:val="00A00077"/>
    <w:rsid w:val="00A01669"/>
    <w:rsid w:val="00A043FA"/>
    <w:rsid w:val="00A1358F"/>
    <w:rsid w:val="00A61CA9"/>
    <w:rsid w:val="00AA23C2"/>
    <w:rsid w:val="00AA4A2C"/>
    <w:rsid w:val="00AC2D63"/>
    <w:rsid w:val="00AD402B"/>
    <w:rsid w:val="00AD6922"/>
    <w:rsid w:val="00AE07F7"/>
    <w:rsid w:val="00AE4F73"/>
    <w:rsid w:val="00AE6169"/>
    <w:rsid w:val="00AF1CE6"/>
    <w:rsid w:val="00B12D7A"/>
    <w:rsid w:val="00B16362"/>
    <w:rsid w:val="00B2250A"/>
    <w:rsid w:val="00B22AD7"/>
    <w:rsid w:val="00B31877"/>
    <w:rsid w:val="00B3510A"/>
    <w:rsid w:val="00B41365"/>
    <w:rsid w:val="00BA2590"/>
    <w:rsid w:val="00BB363D"/>
    <w:rsid w:val="00BC0E79"/>
    <w:rsid w:val="00BC2C8E"/>
    <w:rsid w:val="00BC672A"/>
    <w:rsid w:val="00BD222E"/>
    <w:rsid w:val="00BD35B4"/>
    <w:rsid w:val="00BE4F57"/>
    <w:rsid w:val="00BE7AFA"/>
    <w:rsid w:val="00BF1533"/>
    <w:rsid w:val="00BF17C0"/>
    <w:rsid w:val="00BF6C88"/>
    <w:rsid w:val="00C11F21"/>
    <w:rsid w:val="00C17930"/>
    <w:rsid w:val="00C4671E"/>
    <w:rsid w:val="00C621E3"/>
    <w:rsid w:val="00C67ECA"/>
    <w:rsid w:val="00C72DD8"/>
    <w:rsid w:val="00C7559C"/>
    <w:rsid w:val="00C7575C"/>
    <w:rsid w:val="00C77E70"/>
    <w:rsid w:val="00C8098F"/>
    <w:rsid w:val="00CA1E69"/>
    <w:rsid w:val="00CB1218"/>
    <w:rsid w:val="00CB747C"/>
    <w:rsid w:val="00CE2359"/>
    <w:rsid w:val="00CF2D10"/>
    <w:rsid w:val="00CF638B"/>
    <w:rsid w:val="00D002FB"/>
    <w:rsid w:val="00D039C0"/>
    <w:rsid w:val="00D039D1"/>
    <w:rsid w:val="00D117CE"/>
    <w:rsid w:val="00D16E89"/>
    <w:rsid w:val="00D50D59"/>
    <w:rsid w:val="00D51E1D"/>
    <w:rsid w:val="00D51EDB"/>
    <w:rsid w:val="00D631C7"/>
    <w:rsid w:val="00D63915"/>
    <w:rsid w:val="00D84388"/>
    <w:rsid w:val="00D848F3"/>
    <w:rsid w:val="00D8681E"/>
    <w:rsid w:val="00D86FF3"/>
    <w:rsid w:val="00D9160E"/>
    <w:rsid w:val="00DB3AC5"/>
    <w:rsid w:val="00DC1F1B"/>
    <w:rsid w:val="00DC6618"/>
    <w:rsid w:val="00DD5AE9"/>
    <w:rsid w:val="00E06ACE"/>
    <w:rsid w:val="00E109BB"/>
    <w:rsid w:val="00E11756"/>
    <w:rsid w:val="00E22125"/>
    <w:rsid w:val="00E232E4"/>
    <w:rsid w:val="00E2544A"/>
    <w:rsid w:val="00E30C3F"/>
    <w:rsid w:val="00E4125E"/>
    <w:rsid w:val="00E56C4F"/>
    <w:rsid w:val="00E63A4C"/>
    <w:rsid w:val="00E75032"/>
    <w:rsid w:val="00E9077D"/>
    <w:rsid w:val="00EE3CDC"/>
    <w:rsid w:val="00EF310C"/>
    <w:rsid w:val="00EF40B4"/>
    <w:rsid w:val="00F015D0"/>
    <w:rsid w:val="00F04070"/>
    <w:rsid w:val="00F125D1"/>
    <w:rsid w:val="00F21101"/>
    <w:rsid w:val="00F2636E"/>
    <w:rsid w:val="00F5657E"/>
    <w:rsid w:val="00F63FE9"/>
    <w:rsid w:val="00F653AA"/>
    <w:rsid w:val="00F679F5"/>
    <w:rsid w:val="00F7290A"/>
    <w:rsid w:val="00F73F12"/>
    <w:rsid w:val="00F77799"/>
    <w:rsid w:val="00F82726"/>
    <w:rsid w:val="00F85873"/>
    <w:rsid w:val="00FA15D1"/>
    <w:rsid w:val="00FB7467"/>
    <w:rsid w:val="00F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1C"/>
    <w:pPr>
      <w:jc w:val="both"/>
    </w:pPr>
    <w:rPr>
      <w:rFonts w:ascii="Times New Roman" w:eastAsia="Calibri" w:hAnsi="Times New Roman" w:cs="Times New Roman"/>
    </w:rPr>
  </w:style>
  <w:style w:type="paragraph" w:styleId="10">
    <w:name w:val="heading 1"/>
    <w:basedOn w:val="a"/>
    <w:next w:val="a"/>
    <w:link w:val="11"/>
    <w:qFormat/>
    <w:rsid w:val="009D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67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16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9D1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9D161C"/>
    <w:pPr>
      <w:ind w:left="720"/>
      <w:contextualSpacing/>
    </w:pPr>
  </w:style>
  <w:style w:type="paragraph" w:customStyle="1" w:styleId="Default">
    <w:name w:val="Default"/>
    <w:rsid w:val="009D16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9D161C"/>
    <w:rPr>
      <w:rFonts w:cs="Times New Roman"/>
      <w:color w:val="0000FF"/>
      <w:u w:val="single"/>
    </w:rPr>
  </w:style>
  <w:style w:type="character" w:styleId="a6">
    <w:name w:val="Placeholder Text"/>
    <w:uiPriority w:val="99"/>
    <w:semiHidden/>
    <w:rsid w:val="009D161C"/>
    <w:rPr>
      <w:color w:val="808080"/>
    </w:rPr>
  </w:style>
  <w:style w:type="paragraph" w:styleId="12">
    <w:name w:val="toc 1"/>
    <w:basedOn w:val="a"/>
    <w:next w:val="a"/>
    <w:autoRedefine/>
    <w:uiPriority w:val="39"/>
    <w:unhideWhenUsed/>
    <w:rsid w:val="009D161C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7">
    <w:name w:val="TOC Heading"/>
    <w:basedOn w:val="10"/>
    <w:next w:val="a"/>
    <w:uiPriority w:val="39"/>
    <w:unhideWhenUsed/>
    <w:qFormat/>
    <w:rsid w:val="009D161C"/>
    <w:pPr>
      <w:spacing w:line="276" w:lineRule="auto"/>
      <w:jc w:val="left"/>
      <w:outlineLvl w:val="9"/>
    </w:pPr>
    <w:rPr>
      <w:lang w:eastAsia="ru-RU"/>
    </w:rPr>
  </w:style>
  <w:style w:type="paragraph" w:styleId="a8">
    <w:name w:val="No Spacing"/>
    <w:uiPriority w:val="99"/>
    <w:qFormat/>
    <w:rsid w:val="008B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orbel95pt">
    <w:name w:val="Основной текст (2) + Corbel;9;5 pt"/>
    <w:basedOn w:val="a0"/>
    <w:rsid w:val="00C7559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3B2D2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2 Знак"/>
    <w:basedOn w:val="a0"/>
    <w:link w:val="20"/>
    <w:uiPriority w:val="9"/>
    <w:semiHidden/>
    <w:rsid w:val="00C6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99"/>
    <w:qFormat/>
    <w:rsid w:val="00C67ECA"/>
    <w:rPr>
      <w:rFonts w:ascii="Times New Roman" w:hAnsi="Times New Roman" w:cs="Times New Roman" w:hint="default"/>
      <w:b/>
      <w:bCs/>
    </w:rPr>
  </w:style>
  <w:style w:type="paragraph" w:customStyle="1" w:styleId="13">
    <w:name w:val="Обычный1"/>
    <w:uiPriority w:val="99"/>
    <w:rsid w:val="003154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14">
    <w:name w:val="Основной текст1"/>
    <w:basedOn w:val="a0"/>
    <w:rsid w:val="00F82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30">
    <w:name w:val="Body Text 3"/>
    <w:basedOn w:val="a"/>
    <w:link w:val="31"/>
    <w:rsid w:val="000E69D7"/>
    <w:pPr>
      <w:spacing w:after="120" w:line="240" w:lineRule="auto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0E69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a">
    <w:name w:val="Основной текст_"/>
    <w:basedOn w:val="a0"/>
    <w:link w:val="32"/>
    <w:rsid w:val="00BF15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a"/>
    <w:rsid w:val="00BF1533"/>
    <w:pPr>
      <w:widowControl w:val="0"/>
      <w:shd w:val="clear" w:color="auto" w:fill="FFFFFF"/>
      <w:spacing w:before="4320" w:after="60" w:line="0" w:lineRule="atLeast"/>
      <w:jc w:val="center"/>
    </w:pPr>
    <w:rPr>
      <w:rFonts w:eastAsia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BF153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533"/>
    <w:pPr>
      <w:widowControl w:val="0"/>
      <w:shd w:val="clear" w:color="auto" w:fill="FFFFFF"/>
      <w:spacing w:after="0" w:line="250" w:lineRule="exact"/>
    </w:pPr>
    <w:rPr>
      <w:rFonts w:eastAsia="Times New Roman"/>
      <w:i/>
      <w:iCs/>
      <w:sz w:val="21"/>
      <w:szCs w:val="21"/>
    </w:rPr>
  </w:style>
  <w:style w:type="character" w:customStyle="1" w:styleId="41">
    <w:name w:val="Основной текст (4) + Не курсив"/>
    <w:basedOn w:val="4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153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1533"/>
    <w:pPr>
      <w:widowControl w:val="0"/>
      <w:shd w:val="clear" w:color="auto" w:fill="FFFFFF"/>
      <w:spacing w:before="120" w:after="240" w:line="0" w:lineRule="atLeast"/>
    </w:pPr>
    <w:rPr>
      <w:rFonts w:eastAsia="Times New Roman"/>
      <w:i/>
      <w:iCs/>
      <w:sz w:val="15"/>
      <w:szCs w:val="15"/>
    </w:rPr>
  </w:style>
  <w:style w:type="character" w:customStyle="1" w:styleId="51">
    <w:name w:val="Основной текст (5) + Не курсив"/>
    <w:basedOn w:val="5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a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153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533"/>
    <w:pPr>
      <w:widowControl w:val="0"/>
      <w:shd w:val="clear" w:color="auto" w:fill="FFFFFF"/>
      <w:spacing w:after="0" w:line="278" w:lineRule="exact"/>
    </w:pPr>
    <w:rPr>
      <w:rFonts w:eastAsia="Times New Roman"/>
      <w:sz w:val="15"/>
      <w:szCs w:val="15"/>
    </w:rPr>
  </w:style>
  <w:style w:type="character" w:customStyle="1" w:styleId="7">
    <w:name w:val="Основной текст (7)_"/>
    <w:basedOn w:val="a0"/>
    <w:link w:val="70"/>
    <w:rsid w:val="00BF153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1533"/>
    <w:pPr>
      <w:widowControl w:val="0"/>
      <w:shd w:val="clear" w:color="auto" w:fill="FFFFFF"/>
      <w:spacing w:before="240" w:after="240" w:line="274" w:lineRule="exact"/>
      <w:ind w:firstLine="580"/>
    </w:pPr>
    <w:rPr>
      <w:rFonts w:eastAsia="Times New Roman"/>
      <w:b/>
      <w:bCs/>
      <w:i/>
      <w:iCs/>
      <w:sz w:val="23"/>
      <w:szCs w:val="23"/>
    </w:rPr>
  </w:style>
  <w:style w:type="table" w:styleId="ac">
    <w:name w:val="Table Grid"/>
    <w:basedOn w:val="a1"/>
    <w:rsid w:val="00BF153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3"/>
    <w:basedOn w:val="2"/>
    <w:qFormat/>
    <w:rsid w:val="00BF1533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">
    <w:name w:val="1"/>
    <w:basedOn w:val="a"/>
    <w:qFormat/>
    <w:rsid w:val="00BF1533"/>
    <w:pPr>
      <w:numPr>
        <w:numId w:val="19"/>
      </w:numPr>
      <w:spacing w:after="120" w:line="240" w:lineRule="auto"/>
      <w:jc w:val="center"/>
    </w:pPr>
    <w:rPr>
      <w:rFonts w:eastAsia="Times New Roman"/>
      <w:b/>
      <w:caps/>
      <w:sz w:val="24"/>
      <w:szCs w:val="28"/>
      <w:lang w:eastAsia="ru-RU"/>
    </w:rPr>
  </w:style>
  <w:style w:type="paragraph" w:customStyle="1" w:styleId="2">
    <w:name w:val="2"/>
    <w:basedOn w:val="1"/>
    <w:qFormat/>
    <w:rsid w:val="00BF1533"/>
    <w:pPr>
      <w:numPr>
        <w:ilvl w:val="1"/>
      </w:numPr>
      <w:tabs>
        <w:tab w:val="left" w:pos="4395"/>
      </w:tabs>
      <w:spacing w:before="120"/>
      <w:jc w:val="left"/>
    </w:pPr>
    <w:rPr>
      <w:caps w:val="0"/>
    </w:rPr>
  </w:style>
  <w:style w:type="paragraph" w:customStyle="1" w:styleId="61">
    <w:name w:val="6"/>
    <w:basedOn w:val="a"/>
    <w:rsid w:val="00BF1533"/>
    <w:pPr>
      <w:widowControl w:val="0"/>
      <w:tabs>
        <w:tab w:val="left" w:pos="10065"/>
      </w:tabs>
      <w:spacing w:before="360" w:after="120" w:line="240" w:lineRule="auto"/>
      <w:jc w:val="center"/>
    </w:pPr>
    <w:rPr>
      <w:rFonts w:eastAsia="Courier New"/>
      <w:b/>
      <w:caps/>
      <w:color w:val="000000"/>
      <w:sz w:val="24"/>
      <w:szCs w:val="20"/>
      <w:lang w:eastAsia="ru-RU" w:bidi="ru-RU"/>
    </w:rPr>
  </w:style>
  <w:style w:type="character" w:customStyle="1" w:styleId="15">
    <w:name w:val="Основной текст Знак1"/>
    <w:aliases w:val="Основной текст Знак Знак Знак,Знак1 Знак,body text Знак"/>
    <w:rsid w:val="00AE4F73"/>
    <w:rPr>
      <w:rFonts w:ascii="Times New Roman" w:hAnsi="Times New Roman" w:cs="Times New Roman"/>
      <w:spacing w:val="0"/>
      <w:sz w:val="22"/>
      <w:szCs w:val="22"/>
    </w:rPr>
  </w:style>
  <w:style w:type="character" w:customStyle="1" w:styleId="a4">
    <w:name w:val="Абзац списка Знак"/>
    <w:link w:val="a3"/>
    <w:uiPriority w:val="34"/>
    <w:rsid w:val="00AE4F73"/>
    <w:rPr>
      <w:rFonts w:ascii="Times New Roman" w:eastAsia="Calibri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B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BCF"/>
    <w:rPr>
      <w:rFonts w:ascii="Segoe UI" w:eastAsia="Calibr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0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39D1"/>
    <w:rPr>
      <w:rFonts w:ascii="Times New Roman" w:eastAsia="Calibri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D0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39D1"/>
    <w:rPr>
      <w:rFonts w:ascii="Times New Roman" w:eastAsia="Calibri" w:hAnsi="Times New Roman" w:cs="Times New Roman"/>
    </w:rPr>
  </w:style>
  <w:style w:type="paragraph" w:customStyle="1" w:styleId="consplusnormal0">
    <w:name w:val="consplusnormal"/>
    <w:basedOn w:val="a"/>
    <w:rsid w:val="00C77E7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BC0E79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BC0E79"/>
    <w:rPr>
      <w:rFonts w:ascii="Calibri" w:hAnsi="Calibri"/>
      <w:szCs w:val="21"/>
    </w:rPr>
  </w:style>
  <w:style w:type="paragraph" w:styleId="af5">
    <w:name w:val="footnote text"/>
    <w:basedOn w:val="a"/>
    <w:link w:val="af6"/>
    <w:uiPriority w:val="99"/>
    <w:semiHidden/>
    <w:unhideWhenUsed/>
    <w:rsid w:val="008C4D74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C4D74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rsid w:val="008C4D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1C"/>
    <w:pPr>
      <w:jc w:val="both"/>
    </w:pPr>
    <w:rPr>
      <w:rFonts w:ascii="Times New Roman" w:eastAsia="Calibri" w:hAnsi="Times New Roman" w:cs="Times New Roman"/>
    </w:rPr>
  </w:style>
  <w:style w:type="paragraph" w:styleId="10">
    <w:name w:val="heading 1"/>
    <w:basedOn w:val="a"/>
    <w:next w:val="a"/>
    <w:link w:val="11"/>
    <w:qFormat/>
    <w:rsid w:val="009D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67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16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9D1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9D161C"/>
    <w:pPr>
      <w:ind w:left="720"/>
      <w:contextualSpacing/>
    </w:pPr>
  </w:style>
  <w:style w:type="paragraph" w:customStyle="1" w:styleId="Default">
    <w:name w:val="Default"/>
    <w:rsid w:val="009D16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9D161C"/>
    <w:rPr>
      <w:rFonts w:cs="Times New Roman"/>
      <w:color w:val="0000FF"/>
      <w:u w:val="single"/>
    </w:rPr>
  </w:style>
  <w:style w:type="character" w:styleId="a6">
    <w:name w:val="Placeholder Text"/>
    <w:uiPriority w:val="99"/>
    <w:semiHidden/>
    <w:rsid w:val="009D161C"/>
    <w:rPr>
      <w:color w:val="808080"/>
    </w:rPr>
  </w:style>
  <w:style w:type="paragraph" w:styleId="12">
    <w:name w:val="toc 1"/>
    <w:basedOn w:val="a"/>
    <w:next w:val="a"/>
    <w:autoRedefine/>
    <w:uiPriority w:val="39"/>
    <w:unhideWhenUsed/>
    <w:rsid w:val="009D161C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7">
    <w:name w:val="TOC Heading"/>
    <w:basedOn w:val="10"/>
    <w:next w:val="a"/>
    <w:uiPriority w:val="39"/>
    <w:unhideWhenUsed/>
    <w:qFormat/>
    <w:rsid w:val="009D161C"/>
    <w:pPr>
      <w:spacing w:line="276" w:lineRule="auto"/>
      <w:jc w:val="left"/>
      <w:outlineLvl w:val="9"/>
    </w:pPr>
    <w:rPr>
      <w:lang w:eastAsia="ru-RU"/>
    </w:rPr>
  </w:style>
  <w:style w:type="paragraph" w:styleId="a8">
    <w:name w:val="No Spacing"/>
    <w:uiPriority w:val="99"/>
    <w:qFormat/>
    <w:rsid w:val="008B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orbel95pt">
    <w:name w:val="Основной текст (2) + Corbel;9;5 pt"/>
    <w:basedOn w:val="a0"/>
    <w:rsid w:val="00C7559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3B2D2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2 Знак"/>
    <w:basedOn w:val="a0"/>
    <w:link w:val="20"/>
    <w:uiPriority w:val="9"/>
    <w:semiHidden/>
    <w:rsid w:val="00C6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99"/>
    <w:qFormat/>
    <w:rsid w:val="00C67ECA"/>
    <w:rPr>
      <w:rFonts w:ascii="Times New Roman" w:hAnsi="Times New Roman" w:cs="Times New Roman" w:hint="default"/>
      <w:b/>
      <w:bCs/>
    </w:rPr>
  </w:style>
  <w:style w:type="paragraph" w:customStyle="1" w:styleId="13">
    <w:name w:val="Обычный1"/>
    <w:uiPriority w:val="99"/>
    <w:rsid w:val="003154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14">
    <w:name w:val="Основной текст1"/>
    <w:basedOn w:val="a0"/>
    <w:rsid w:val="00F82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30">
    <w:name w:val="Body Text 3"/>
    <w:basedOn w:val="a"/>
    <w:link w:val="31"/>
    <w:rsid w:val="000E69D7"/>
    <w:pPr>
      <w:spacing w:after="120" w:line="240" w:lineRule="auto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0E69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a">
    <w:name w:val="Основной текст_"/>
    <w:basedOn w:val="a0"/>
    <w:link w:val="32"/>
    <w:rsid w:val="00BF15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a"/>
    <w:rsid w:val="00BF1533"/>
    <w:pPr>
      <w:widowControl w:val="0"/>
      <w:shd w:val="clear" w:color="auto" w:fill="FFFFFF"/>
      <w:spacing w:before="4320" w:after="60" w:line="0" w:lineRule="atLeast"/>
      <w:jc w:val="center"/>
    </w:pPr>
    <w:rPr>
      <w:rFonts w:eastAsia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BF153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533"/>
    <w:pPr>
      <w:widowControl w:val="0"/>
      <w:shd w:val="clear" w:color="auto" w:fill="FFFFFF"/>
      <w:spacing w:after="0" w:line="250" w:lineRule="exact"/>
    </w:pPr>
    <w:rPr>
      <w:rFonts w:eastAsia="Times New Roman"/>
      <w:i/>
      <w:iCs/>
      <w:sz w:val="21"/>
      <w:szCs w:val="21"/>
    </w:rPr>
  </w:style>
  <w:style w:type="character" w:customStyle="1" w:styleId="41">
    <w:name w:val="Основной текст (4) + Не курсив"/>
    <w:basedOn w:val="4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153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1533"/>
    <w:pPr>
      <w:widowControl w:val="0"/>
      <w:shd w:val="clear" w:color="auto" w:fill="FFFFFF"/>
      <w:spacing w:before="120" w:after="240" w:line="0" w:lineRule="atLeast"/>
    </w:pPr>
    <w:rPr>
      <w:rFonts w:eastAsia="Times New Roman"/>
      <w:i/>
      <w:iCs/>
      <w:sz w:val="15"/>
      <w:szCs w:val="15"/>
    </w:rPr>
  </w:style>
  <w:style w:type="character" w:customStyle="1" w:styleId="51">
    <w:name w:val="Основной текст (5) + Не курсив"/>
    <w:basedOn w:val="5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a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153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533"/>
    <w:pPr>
      <w:widowControl w:val="0"/>
      <w:shd w:val="clear" w:color="auto" w:fill="FFFFFF"/>
      <w:spacing w:after="0" w:line="278" w:lineRule="exact"/>
    </w:pPr>
    <w:rPr>
      <w:rFonts w:eastAsia="Times New Roman"/>
      <w:sz w:val="15"/>
      <w:szCs w:val="15"/>
    </w:rPr>
  </w:style>
  <w:style w:type="character" w:customStyle="1" w:styleId="7">
    <w:name w:val="Основной текст (7)_"/>
    <w:basedOn w:val="a0"/>
    <w:link w:val="70"/>
    <w:rsid w:val="00BF153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1533"/>
    <w:pPr>
      <w:widowControl w:val="0"/>
      <w:shd w:val="clear" w:color="auto" w:fill="FFFFFF"/>
      <w:spacing w:before="240" w:after="240" w:line="274" w:lineRule="exact"/>
      <w:ind w:firstLine="580"/>
    </w:pPr>
    <w:rPr>
      <w:rFonts w:eastAsia="Times New Roman"/>
      <w:b/>
      <w:bCs/>
      <w:i/>
      <w:iCs/>
      <w:sz w:val="23"/>
      <w:szCs w:val="23"/>
    </w:rPr>
  </w:style>
  <w:style w:type="table" w:styleId="ac">
    <w:name w:val="Table Grid"/>
    <w:basedOn w:val="a1"/>
    <w:rsid w:val="00BF153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3"/>
    <w:basedOn w:val="2"/>
    <w:qFormat/>
    <w:rsid w:val="00BF1533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">
    <w:name w:val="1"/>
    <w:basedOn w:val="a"/>
    <w:qFormat/>
    <w:rsid w:val="00BF1533"/>
    <w:pPr>
      <w:numPr>
        <w:numId w:val="19"/>
      </w:numPr>
      <w:spacing w:after="120" w:line="240" w:lineRule="auto"/>
      <w:jc w:val="center"/>
    </w:pPr>
    <w:rPr>
      <w:rFonts w:eastAsia="Times New Roman"/>
      <w:b/>
      <w:caps/>
      <w:sz w:val="24"/>
      <w:szCs w:val="28"/>
      <w:lang w:eastAsia="ru-RU"/>
    </w:rPr>
  </w:style>
  <w:style w:type="paragraph" w:customStyle="1" w:styleId="2">
    <w:name w:val="2"/>
    <w:basedOn w:val="1"/>
    <w:qFormat/>
    <w:rsid w:val="00BF1533"/>
    <w:pPr>
      <w:numPr>
        <w:ilvl w:val="1"/>
      </w:numPr>
      <w:tabs>
        <w:tab w:val="left" w:pos="4395"/>
      </w:tabs>
      <w:spacing w:before="120"/>
      <w:jc w:val="left"/>
    </w:pPr>
    <w:rPr>
      <w:caps w:val="0"/>
    </w:rPr>
  </w:style>
  <w:style w:type="paragraph" w:customStyle="1" w:styleId="61">
    <w:name w:val="6"/>
    <w:basedOn w:val="a"/>
    <w:rsid w:val="00BF1533"/>
    <w:pPr>
      <w:widowControl w:val="0"/>
      <w:tabs>
        <w:tab w:val="left" w:pos="10065"/>
      </w:tabs>
      <w:spacing w:before="360" w:after="120" w:line="240" w:lineRule="auto"/>
      <w:jc w:val="center"/>
    </w:pPr>
    <w:rPr>
      <w:rFonts w:eastAsia="Courier New"/>
      <w:b/>
      <w:caps/>
      <w:color w:val="000000"/>
      <w:sz w:val="24"/>
      <w:szCs w:val="20"/>
      <w:lang w:eastAsia="ru-RU" w:bidi="ru-RU"/>
    </w:rPr>
  </w:style>
  <w:style w:type="character" w:customStyle="1" w:styleId="15">
    <w:name w:val="Основной текст Знак1"/>
    <w:aliases w:val="Основной текст Знак Знак Знак,Знак1 Знак,body text Знак"/>
    <w:rsid w:val="00AE4F73"/>
    <w:rPr>
      <w:rFonts w:ascii="Times New Roman" w:hAnsi="Times New Roman" w:cs="Times New Roman"/>
      <w:spacing w:val="0"/>
      <w:sz w:val="22"/>
      <w:szCs w:val="22"/>
    </w:rPr>
  </w:style>
  <w:style w:type="character" w:customStyle="1" w:styleId="a4">
    <w:name w:val="Абзац списка Знак"/>
    <w:link w:val="a3"/>
    <w:uiPriority w:val="34"/>
    <w:rsid w:val="00AE4F73"/>
    <w:rPr>
      <w:rFonts w:ascii="Times New Roman" w:eastAsia="Calibri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B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BCF"/>
    <w:rPr>
      <w:rFonts w:ascii="Segoe UI" w:eastAsia="Calibr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0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39D1"/>
    <w:rPr>
      <w:rFonts w:ascii="Times New Roman" w:eastAsia="Calibri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D0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39D1"/>
    <w:rPr>
      <w:rFonts w:ascii="Times New Roman" w:eastAsia="Calibri" w:hAnsi="Times New Roman" w:cs="Times New Roman"/>
    </w:rPr>
  </w:style>
  <w:style w:type="paragraph" w:customStyle="1" w:styleId="consplusnormal0">
    <w:name w:val="consplusnormal"/>
    <w:basedOn w:val="a"/>
    <w:rsid w:val="00C77E7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BC0E79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BC0E79"/>
    <w:rPr>
      <w:rFonts w:ascii="Calibri" w:hAnsi="Calibri"/>
      <w:szCs w:val="21"/>
    </w:rPr>
  </w:style>
  <w:style w:type="paragraph" w:styleId="af5">
    <w:name w:val="footnote text"/>
    <w:basedOn w:val="a"/>
    <w:link w:val="af6"/>
    <w:uiPriority w:val="99"/>
    <w:semiHidden/>
    <w:unhideWhenUsed/>
    <w:rsid w:val="008C4D74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C4D74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rsid w:val="008C4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D85E0770C048D5A9E597D6D863C9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C307E-1367-4E0F-B9EF-7EFAF3946408}"/>
      </w:docPartPr>
      <w:docPartBody>
        <w:p w:rsidR="00B867CA" w:rsidRDefault="00C51D07" w:rsidP="00C51D07">
          <w:pPr>
            <w:pStyle w:val="77D85E0770C048D5A9E597D6D863C97B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758EFEDFCD41445FAFD7F6D2B1F72A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FD9FF-515D-4B3F-86AA-885B3B09C138}"/>
      </w:docPartPr>
      <w:docPartBody>
        <w:p w:rsidR="00B867CA" w:rsidRDefault="00C51D07" w:rsidP="00C51D07">
          <w:pPr>
            <w:pStyle w:val="758EFEDFCD41445FAFD7F6D2B1F72A71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11E2147E80A1414FA93B166BC6C25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23B09-E83E-4197-9DC5-1E4481BABDF5}"/>
      </w:docPartPr>
      <w:docPartBody>
        <w:p w:rsidR="00B867CA" w:rsidRDefault="00C51D07" w:rsidP="00C51D07">
          <w:pPr>
            <w:pStyle w:val="11E2147E80A1414FA93B166BC6C25A21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07"/>
    <w:rsid w:val="00184EB3"/>
    <w:rsid w:val="001A73CE"/>
    <w:rsid w:val="001B0570"/>
    <w:rsid w:val="001C69EE"/>
    <w:rsid w:val="002212AD"/>
    <w:rsid w:val="00263DB3"/>
    <w:rsid w:val="00294797"/>
    <w:rsid w:val="002C391F"/>
    <w:rsid w:val="00306613"/>
    <w:rsid w:val="00307E74"/>
    <w:rsid w:val="003C423A"/>
    <w:rsid w:val="00442B05"/>
    <w:rsid w:val="00492E93"/>
    <w:rsid w:val="004D18A1"/>
    <w:rsid w:val="00513F33"/>
    <w:rsid w:val="00582938"/>
    <w:rsid w:val="006127DE"/>
    <w:rsid w:val="0061786F"/>
    <w:rsid w:val="006226BB"/>
    <w:rsid w:val="006A7F6E"/>
    <w:rsid w:val="006E014A"/>
    <w:rsid w:val="007929F1"/>
    <w:rsid w:val="007C5B25"/>
    <w:rsid w:val="008027F3"/>
    <w:rsid w:val="008424A9"/>
    <w:rsid w:val="00993CCA"/>
    <w:rsid w:val="009A1711"/>
    <w:rsid w:val="009C2D41"/>
    <w:rsid w:val="009E05B4"/>
    <w:rsid w:val="00A269AB"/>
    <w:rsid w:val="00A27742"/>
    <w:rsid w:val="00A650B4"/>
    <w:rsid w:val="00A865BC"/>
    <w:rsid w:val="00AA7E65"/>
    <w:rsid w:val="00AC0B04"/>
    <w:rsid w:val="00B7344D"/>
    <w:rsid w:val="00B867CA"/>
    <w:rsid w:val="00BA1062"/>
    <w:rsid w:val="00BE1332"/>
    <w:rsid w:val="00C03CA1"/>
    <w:rsid w:val="00C24D7A"/>
    <w:rsid w:val="00C51D07"/>
    <w:rsid w:val="00D0569E"/>
    <w:rsid w:val="00D40F0B"/>
    <w:rsid w:val="00DA1A36"/>
    <w:rsid w:val="00E01509"/>
    <w:rsid w:val="00E1781A"/>
    <w:rsid w:val="00E343E9"/>
    <w:rsid w:val="00E3675A"/>
    <w:rsid w:val="00EA2137"/>
    <w:rsid w:val="00F04493"/>
    <w:rsid w:val="00F108E7"/>
    <w:rsid w:val="00F44BB0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7CA"/>
    <w:rPr>
      <w:color w:val="808080"/>
    </w:rPr>
  </w:style>
  <w:style w:type="paragraph" w:customStyle="1" w:styleId="B675AFBFCDD74DEFB9CD100B981110CF">
    <w:name w:val="B675AFBFCDD74DEFB9CD100B981110CF"/>
    <w:rsid w:val="00C51D07"/>
  </w:style>
  <w:style w:type="paragraph" w:customStyle="1" w:styleId="77D85E0770C048D5A9E597D6D863C97B">
    <w:name w:val="77D85E0770C048D5A9E597D6D863C97B"/>
    <w:rsid w:val="00C51D07"/>
  </w:style>
  <w:style w:type="paragraph" w:customStyle="1" w:styleId="758EFEDFCD41445FAFD7F6D2B1F72A71">
    <w:name w:val="758EFEDFCD41445FAFD7F6D2B1F72A71"/>
    <w:rsid w:val="00C51D07"/>
  </w:style>
  <w:style w:type="paragraph" w:customStyle="1" w:styleId="11E2147E80A1414FA93B166BC6C25A21">
    <w:name w:val="11E2147E80A1414FA93B166BC6C25A21"/>
    <w:rsid w:val="00C51D07"/>
  </w:style>
  <w:style w:type="paragraph" w:customStyle="1" w:styleId="DA85BB1CCE45480681B9469C7070DB82">
    <w:name w:val="DA85BB1CCE45480681B9469C7070DB82"/>
    <w:rsid w:val="00B867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7CA"/>
    <w:rPr>
      <w:color w:val="808080"/>
    </w:rPr>
  </w:style>
  <w:style w:type="paragraph" w:customStyle="1" w:styleId="B675AFBFCDD74DEFB9CD100B981110CF">
    <w:name w:val="B675AFBFCDD74DEFB9CD100B981110CF"/>
    <w:rsid w:val="00C51D07"/>
  </w:style>
  <w:style w:type="paragraph" w:customStyle="1" w:styleId="77D85E0770C048D5A9E597D6D863C97B">
    <w:name w:val="77D85E0770C048D5A9E597D6D863C97B"/>
    <w:rsid w:val="00C51D07"/>
  </w:style>
  <w:style w:type="paragraph" w:customStyle="1" w:styleId="758EFEDFCD41445FAFD7F6D2B1F72A71">
    <w:name w:val="758EFEDFCD41445FAFD7F6D2B1F72A71"/>
    <w:rsid w:val="00C51D07"/>
  </w:style>
  <w:style w:type="paragraph" w:customStyle="1" w:styleId="11E2147E80A1414FA93B166BC6C25A21">
    <w:name w:val="11E2147E80A1414FA93B166BC6C25A21"/>
    <w:rsid w:val="00C51D07"/>
  </w:style>
  <w:style w:type="paragraph" w:customStyle="1" w:styleId="DA85BB1CCE45480681B9469C7070DB82">
    <w:name w:val="DA85BB1CCE45480681B9469C7070DB82"/>
    <w:rsid w:val="00B86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BBD8-08E1-49D6-A4AB-1A5582A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7240</Words>
  <Characters>41269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gbusc44</dc:creator>
  <cp:lastModifiedBy>Admin</cp:lastModifiedBy>
  <cp:revision>4</cp:revision>
  <cp:lastPrinted>2016-02-01T05:28:00Z</cp:lastPrinted>
  <dcterms:created xsi:type="dcterms:W3CDTF">2016-02-04T12:02:00Z</dcterms:created>
  <dcterms:modified xsi:type="dcterms:W3CDTF">2016-02-11T10:14:00Z</dcterms:modified>
</cp:coreProperties>
</file>